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F150" w14:textId="77777777" w:rsidR="00A4437B" w:rsidRDefault="008B6B61">
      <w:pPr>
        <w:pStyle w:val="BodyText"/>
        <w:ind w:left="540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8D41574" wp14:editId="7700D3A4">
            <wp:extent cx="6353175" cy="2124075"/>
            <wp:effectExtent l="0" t="0" r="0" b="0"/>
            <wp:docPr id="2" name="Picture 2" descr="Virginia Career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Career Wor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77C1" w14:textId="77777777" w:rsidR="00A4437B" w:rsidRDefault="00A4437B">
      <w:pPr>
        <w:pStyle w:val="BodyText"/>
        <w:rPr>
          <w:sz w:val="20"/>
        </w:rPr>
      </w:pPr>
    </w:p>
    <w:p w14:paraId="0EFE2452" w14:textId="77777777" w:rsidR="00A4437B" w:rsidRDefault="00A4437B">
      <w:pPr>
        <w:pStyle w:val="BodyText"/>
        <w:rPr>
          <w:sz w:val="20"/>
        </w:rPr>
      </w:pPr>
    </w:p>
    <w:p w14:paraId="46C42558" w14:textId="77777777" w:rsidR="00A4437B" w:rsidRDefault="00A4437B">
      <w:pPr>
        <w:pStyle w:val="BodyText"/>
        <w:rPr>
          <w:sz w:val="20"/>
        </w:rPr>
      </w:pPr>
    </w:p>
    <w:p w14:paraId="6DD98CB7" w14:textId="77777777" w:rsidR="00A4437B" w:rsidRDefault="00A4437B">
      <w:pPr>
        <w:pStyle w:val="BodyText"/>
        <w:rPr>
          <w:sz w:val="20"/>
        </w:rPr>
      </w:pPr>
    </w:p>
    <w:p w14:paraId="4DF829F6" w14:textId="77777777" w:rsidR="00A4437B" w:rsidRDefault="00A4437B">
      <w:pPr>
        <w:pStyle w:val="BodyText"/>
        <w:rPr>
          <w:sz w:val="20"/>
        </w:rPr>
      </w:pPr>
    </w:p>
    <w:p w14:paraId="446EA858" w14:textId="77777777" w:rsidR="00A4437B" w:rsidRDefault="00A4437B">
      <w:pPr>
        <w:pStyle w:val="BodyText"/>
        <w:rPr>
          <w:sz w:val="20"/>
        </w:rPr>
      </w:pPr>
    </w:p>
    <w:p w14:paraId="643D19F9" w14:textId="77777777" w:rsidR="00A4437B" w:rsidRDefault="00A4437B">
      <w:pPr>
        <w:pStyle w:val="BodyText"/>
        <w:rPr>
          <w:sz w:val="20"/>
        </w:rPr>
      </w:pPr>
    </w:p>
    <w:p w14:paraId="0035F273" w14:textId="332B0DD5" w:rsidR="00A4437B" w:rsidRPr="0009137C" w:rsidRDefault="00B82B2D" w:rsidP="0009137C">
      <w:pPr>
        <w:spacing w:before="89"/>
        <w:ind w:right="18"/>
        <w:jc w:val="center"/>
        <w:rPr>
          <w:b/>
          <w:sz w:val="36"/>
          <w:szCs w:val="36"/>
        </w:rPr>
      </w:pPr>
      <w:r w:rsidRPr="0009137C">
        <w:rPr>
          <w:b/>
          <w:sz w:val="36"/>
          <w:szCs w:val="36"/>
        </w:rPr>
        <w:t xml:space="preserve">WEST PIEDMONT WORKFORCE </w:t>
      </w:r>
      <w:r w:rsidR="00AC1E29" w:rsidRPr="0009137C">
        <w:rPr>
          <w:b/>
          <w:sz w:val="36"/>
          <w:szCs w:val="36"/>
        </w:rPr>
        <w:t>DEVELOPMENT</w:t>
      </w:r>
      <w:r w:rsidRPr="0009137C">
        <w:rPr>
          <w:b/>
          <w:sz w:val="36"/>
          <w:szCs w:val="36"/>
        </w:rPr>
        <w:t xml:space="preserve"> BOARD</w:t>
      </w:r>
    </w:p>
    <w:p w14:paraId="30A2C64C" w14:textId="77777777" w:rsidR="00A4437B" w:rsidRDefault="00A4437B">
      <w:pPr>
        <w:pStyle w:val="BodyText"/>
        <w:rPr>
          <w:b/>
          <w:sz w:val="30"/>
        </w:rPr>
      </w:pPr>
    </w:p>
    <w:p w14:paraId="6F9E2501" w14:textId="77777777" w:rsidR="00A4437B" w:rsidRDefault="00A4437B">
      <w:pPr>
        <w:pStyle w:val="BodyText"/>
        <w:rPr>
          <w:b/>
          <w:sz w:val="30"/>
        </w:rPr>
      </w:pPr>
    </w:p>
    <w:p w14:paraId="20FE85F6" w14:textId="77777777" w:rsidR="00A4437B" w:rsidRDefault="00A4437B">
      <w:pPr>
        <w:pStyle w:val="BodyText"/>
        <w:rPr>
          <w:b/>
          <w:sz w:val="30"/>
        </w:rPr>
      </w:pPr>
    </w:p>
    <w:p w14:paraId="5F65E5BD" w14:textId="77777777" w:rsidR="00A4437B" w:rsidRDefault="00A4437B">
      <w:pPr>
        <w:pStyle w:val="BodyText"/>
        <w:rPr>
          <w:b/>
          <w:sz w:val="30"/>
        </w:rPr>
      </w:pPr>
    </w:p>
    <w:p w14:paraId="632B666A" w14:textId="77777777" w:rsidR="00A4437B" w:rsidRDefault="00A4437B">
      <w:pPr>
        <w:pStyle w:val="BodyText"/>
        <w:rPr>
          <w:b/>
          <w:sz w:val="30"/>
        </w:rPr>
      </w:pPr>
    </w:p>
    <w:p w14:paraId="1304D9C9" w14:textId="77777777" w:rsidR="00A4437B" w:rsidRDefault="00A4437B">
      <w:pPr>
        <w:pStyle w:val="BodyText"/>
        <w:rPr>
          <w:b/>
          <w:sz w:val="30"/>
        </w:rPr>
      </w:pPr>
    </w:p>
    <w:p w14:paraId="3C23AF5D" w14:textId="77777777" w:rsidR="00A4437B" w:rsidRDefault="00A4437B">
      <w:pPr>
        <w:pStyle w:val="BodyText"/>
        <w:rPr>
          <w:b/>
          <w:sz w:val="30"/>
        </w:rPr>
      </w:pPr>
    </w:p>
    <w:p w14:paraId="400B573B" w14:textId="62A94C83" w:rsidR="00A4437B" w:rsidRPr="0009137C" w:rsidRDefault="00B82B2D">
      <w:pPr>
        <w:pStyle w:val="Heading1"/>
        <w:spacing w:before="181"/>
        <w:ind w:left="1487" w:right="1066" w:firstLine="0"/>
        <w:jc w:val="center"/>
        <w:rPr>
          <w:sz w:val="36"/>
          <w:szCs w:val="36"/>
          <w:u w:val="none"/>
        </w:rPr>
      </w:pPr>
      <w:bookmarkStart w:id="1" w:name="WORK_EXPERIENCE"/>
      <w:bookmarkEnd w:id="1"/>
      <w:r w:rsidRPr="0009137C">
        <w:rPr>
          <w:sz w:val="36"/>
          <w:szCs w:val="36"/>
          <w:u w:val="none"/>
        </w:rPr>
        <w:t>WORK EXPERIENCE</w:t>
      </w:r>
      <w:r w:rsidR="003D72E8">
        <w:rPr>
          <w:sz w:val="36"/>
          <w:szCs w:val="36"/>
          <w:u w:val="none"/>
        </w:rPr>
        <w:t xml:space="preserve"> TRAINING PROGRAM</w:t>
      </w:r>
    </w:p>
    <w:p w14:paraId="0E1E411D" w14:textId="77777777" w:rsidR="00A4437B" w:rsidRDefault="00A4437B">
      <w:pPr>
        <w:pStyle w:val="BodyText"/>
        <w:rPr>
          <w:b/>
          <w:sz w:val="26"/>
        </w:rPr>
      </w:pPr>
    </w:p>
    <w:p w14:paraId="39B49E5F" w14:textId="77777777" w:rsidR="00A4437B" w:rsidRDefault="00A4437B">
      <w:pPr>
        <w:pStyle w:val="BodyText"/>
        <w:spacing w:before="1"/>
        <w:rPr>
          <w:b/>
          <w:sz w:val="27"/>
        </w:rPr>
      </w:pPr>
    </w:p>
    <w:p w14:paraId="612C7C20" w14:textId="167B3149" w:rsidR="00A4437B" w:rsidRPr="0009137C" w:rsidRDefault="00AC1E29">
      <w:pPr>
        <w:ind w:left="1487" w:right="1064"/>
        <w:jc w:val="center"/>
        <w:rPr>
          <w:b/>
          <w:sz w:val="36"/>
          <w:szCs w:val="36"/>
        </w:rPr>
      </w:pPr>
      <w:r w:rsidRPr="0009137C">
        <w:rPr>
          <w:b/>
          <w:sz w:val="36"/>
          <w:szCs w:val="36"/>
        </w:rPr>
        <w:t xml:space="preserve">TRAINING </w:t>
      </w:r>
      <w:r w:rsidR="00B82B2D" w:rsidRPr="0009137C">
        <w:rPr>
          <w:b/>
          <w:sz w:val="36"/>
          <w:szCs w:val="36"/>
        </w:rPr>
        <w:t>SITE MANUAL</w:t>
      </w:r>
    </w:p>
    <w:p w14:paraId="02A2BAC2" w14:textId="77777777" w:rsidR="00A4437B" w:rsidRDefault="00A4437B">
      <w:pPr>
        <w:jc w:val="center"/>
        <w:rPr>
          <w:sz w:val="28"/>
        </w:rPr>
        <w:sectPr w:rsidR="00A4437B" w:rsidSect="0009137C">
          <w:footerReference w:type="default" r:id="rId9"/>
          <w:type w:val="continuous"/>
          <w:pgSz w:w="12240" w:h="15840" w:code="1"/>
          <w:pgMar w:top="1440" w:right="1080" w:bottom="1440" w:left="1080" w:header="1296" w:footer="1296" w:gutter="0"/>
          <w:pgNumType w:start="1"/>
          <w:cols w:space="720"/>
          <w:titlePg/>
          <w:docGrid w:linePitch="299"/>
        </w:sectPr>
      </w:pPr>
    </w:p>
    <w:p w14:paraId="297B08C1" w14:textId="03237190" w:rsidR="00A4437B" w:rsidRDefault="00AC1E29" w:rsidP="007C7D4D">
      <w:pPr>
        <w:pStyle w:val="BodyText"/>
        <w:spacing w:before="9"/>
        <w:ind w:left="767" w:firstLine="720"/>
        <w:rPr>
          <w:b/>
          <w:sz w:val="15"/>
        </w:rPr>
      </w:pPr>
      <w:r>
        <w:rPr>
          <w:b/>
          <w:noProof/>
          <w:sz w:val="15"/>
        </w:rPr>
        <w:lastRenderedPageBreak/>
        <w:drawing>
          <wp:inline distT="0" distB="0" distL="0" distR="0" wp14:anchorId="03818796" wp14:editId="5BDEE826">
            <wp:extent cx="4523740" cy="10802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08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B9B11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before="90"/>
        <w:jc w:val="left"/>
        <w:rPr>
          <w:u w:val="none"/>
        </w:rPr>
      </w:pPr>
      <w:bookmarkStart w:id="2" w:name="I._PROGRAM_OVERVIEW"/>
      <w:bookmarkEnd w:id="2"/>
      <w:r>
        <w:rPr>
          <w:u w:val="thick"/>
        </w:rPr>
        <w:t>PROGRAM</w:t>
      </w:r>
      <w:r>
        <w:rPr>
          <w:spacing w:val="-2"/>
          <w:u w:val="thick"/>
        </w:rPr>
        <w:t xml:space="preserve"> </w:t>
      </w:r>
      <w:r>
        <w:rPr>
          <w:u w:val="thick"/>
        </w:rPr>
        <w:t>OVERVIEW</w:t>
      </w:r>
    </w:p>
    <w:p w14:paraId="0848DBE8" w14:textId="77777777" w:rsidR="00A4437B" w:rsidRDefault="00A4437B">
      <w:pPr>
        <w:pStyle w:val="BodyText"/>
        <w:spacing w:before="10"/>
        <w:rPr>
          <w:b/>
          <w:sz w:val="28"/>
        </w:rPr>
      </w:pPr>
    </w:p>
    <w:p w14:paraId="6E290927" w14:textId="10017716" w:rsidR="00A4437B" w:rsidRDefault="00B82B2D">
      <w:pPr>
        <w:pStyle w:val="BodyText"/>
        <w:spacing w:before="90" w:line="369" w:lineRule="auto"/>
        <w:ind w:left="1115" w:right="111"/>
        <w:jc w:val="both"/>
      </w:pPr>
      <w:r>
        <w:t xml:space="preserve">The West Piedmont Workforce </w:t>
      </w:r>
      <w:r w:rsidR="00AC1E29">
        <w:t>Development</w:t>
      </w:r>
      <w:r>
        <w:t xml:space="preserve"> Board welcomes you as a partner in the Work Experience </w:t>
      </w:r>
      <w:r w:rsidR="003D72E8">
        <w:t>Training</w:t>
      </w:r>
      <w:r>
        <w:t xml:space="preserve"> Program.</w:t>
      </w:r>
    </w:p>
    <w:p w14:paraId="37510E03" w14:textId="77777777" w:rsidR="00A4437B" w:rsidRDefault="00A4437B">
      <w:pPr>
        <w:pStyle w:val="BodyText"/>
        <w:rPr>
          <w:sz w:val="25"/>
        </w:rPr>
      </w:pPr>
    </w:p>
    <w:p w14:paraId="3B9351D9" w14:textId="58E23CA1" w:rsidR="00A4437B" w:rsidRDefault="00B82B2D">
      <w:pPr>
        <w:pStyle w:val="BodyText"/>
        <w:spacing w:line="367" w:lineRule="auto"/>
        <w:ind w:left="1116" w:right="112"/>
        <w:jc w:val="both"/>
      </w:pPr>
      <w:r>
        <w:t>WIOA Work Experience</w:t>
      </w:r>
      <w:r w:rsidR="003D72E8">
        <w:t xml:space="preserve"> Training</w:t>
      </w:r>
      <w:r>
        <w:t xml:space="preserve"> is a federally funded program operating under the Workforce </w:t>
      </w:r>
      <w:r w:rsidR="00AC1E29">
        <w:t>Innovation and Opportunity</w:t>
      </w:r>
      <w:r>
        <w:t xml:space="preserve"> Act of </w:t>
      </w:r>
      <w:r w:rsidR="00AC1E29">
        <w:t>2014</w:t>
      </w:r>
      <w:r>
        <w:t xml:space="preserve"> funded by the U.S. Department of Labor and funded locally by the West Piedmont Workforce </w:t>
      </w:r>
      <w:r w:rsidR="00AC1E29">
        <w:t>Development</w:t>
      </w:r>
      <w:r>
        <w:t xml:space="preserve"> Board (W</w:t>
      </w:r>
      <w:r w:rsidR="00AC1E29">
        <w:t>PWD</w:t>
      </w:r>
      <w:r>
        <w:t>B).</w:t>
      </w:r>
    </w:p>
    <w:p w14:paraId="1DB7B39F" w14:textId="77777777" w:rsidR="00A4437B" w:rsidRDefault="00A4437B">
      <w:pPr>
        <w:pStyle w:val="BodyText"/>
        <w:spacing w:before="6"/>
        <w:rPr>
          <w:sz w:val="25"/>
        </w:rPr>
      </w:pPr>
    </w:p>
    <w:p w14:paraId="2B72A0AC" w14:textId="77777777" w:rsidR="00A4437B" w:rsidRDefault="00B82B2D">
      <w:pPr>
        <w:pStyle w:val="BodyText"/>
        <w:ind w:left="1692"/>
      </w:pPr>
      <w:r>
        <w:rPr>
          <w:u w:val="single"/>
        </w:rPr>
        <w:t>Objectives of a Work Experience</w:t>
      </w:r>
    </w:p>
    <w:p w14:paraId="678AAC04" w14:textId="77777777" w:rsidR="00A4437B" w:rsidRDefault="00A4437B">
      <w:pPr>
        <w:pStyle w:val="BodyText"/>
        <w:spacing w:before="4"/>
        <w:rPr>
          <w:sz w:val="21"/>
        </w:rPr>
      </w:pPr>
    </w:p>
    <w:p w14:paraId="4DF604DF" w14:textId="77777777" w:rsidR="00A4437B" w:rsidRDefault="00B82B2D">
      <w:pPr>
        <w:pStyle w:val="ListParagraph"/>
        <w:numPr>
          <w:ilvl w:val="1"/>
          <w:numId w:val="6"/>
        </w:numPr>
        <w:tabs>
          <w:tab w:val="left" w:pos="2267"/>
          <w:tab w:val="left" w:pos="2268"/>
        </w:tabs>
        <w:spacing w:before="90"/>
        <w:rPr>
          <w:sz w:val="24"/>
        </w:rPr>
      </w:pPr>
      <w:r>
        <w:rPr>
          <w:sz w:val="24"/>
        </w:rPr>
        <w:t>Enhance the long-term employability of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youths.</w:t>
      </w:r>
    </w:p>
    <w:p w14:paraId="7225BCAB" w14:textId="77777777" w:rsidR="00A4437B" w:rsidRDefault="00A4437B">
      <w:pPr>
        <w:pStyle w:val="BodyText"/>
        <w:spacing w:before="3"/>
        <w:rPr>
          <w:sz w:val="29"/>
        </w:rPr>
      </w:pPr>
    </w:p>
    <w:p w14:paraId="2CC3EE46" w14:textId="77777777" w:rsidR="00A4437B" w:rsidRDefault="00B82B2D">
      <w:pPr>
        <w:pStyle w:val="ListParagraph"/>
        <w:numPr>
          <w:ilvl w:val="1"/>
          <w:numId w:val="6"/>
        </w:numPr>
        <w:tabs>
          <w:tab w:val="left" w:pos="2267"/>
          <w:tab w:val="left" w:pos="2268"/>
        </w:tabs>
        <w:rPr>
          <w:sz w:val="24"/>
        </w:rPr>
      </w:pPr>
      <w:r>
        <w:rPr>
          <w:sz w:val="24"/>
        </w:rPr>
        <w:t xml:space="preserve">To assist </w:t>
      </w:r>
      <w:r>
        <w:rPr>
          <w:spacing w:val="-4"/>
          <w:sz w:val="24"/>
        </w:rPr>
        <w:t xml:space="preserve">youth </w:t>
      </w:r>
      <w:r>
        <w:rPr>
          <w:sz w:val="24"/>
        </w:rPr>
        <w:t>with career exploration.</w:t>
      </w:r>
    </w:p>
    <w:p w14:paraId="7398BA89" w14:textId="77777777" w:rsidR="00A4437B" w:rsidRDefault="00A4437B">
      <w:pPr>
        <w:pStyle w:val="BodyText"/>
        <w:spacing w:before="2"/>
        <w:rPr>
          <w:sz w:val="29"/>
        </w:rPr>
      </w:pPr>
    </w:p>
    <w:p w14:paraId="45390212" w14:textId="77777777" w:rsidR="00A4437B" w:rsidRDefault="00B82B2D">
      <w:pPr>
        <w:pStyle w:val="ListParagraph"/>
        <w:numPr>
          <w:ilvl w:val="1"/>
          <w:numId w:val="6"/>
        </w:numPr>
        <w:tabs>
          <w:tab w:val="left" w:pos="2267"/>
          <w:tab w:val="left" w:pos="2268"/>
        </w:tabs>
        <w:spacing w:before="1"/>
        <w:rPr>
          <w:sz w:val="24"/>
        </w:rPr>
      </w:pPr>
      <w:r>
        <w:rPr>
          <w:sz w:val="24"/>
        </w:rPr>
        <w:t xml:space="preserve">To help eligible </w:t>
      </w:r>
      <w:r>
        <w:rPr>
          <w:spacing w:val="-4"/>
          <w:sz w:val="24"/>
        </w:rPr>
        <w:t xml:space="preserve">youth </w:t>
      </w:r>
      <w:r>
        <w:rPr>
          <w:sz w:val="24"/>
        </w:rPr>
        <w:t>earn money while they</w:t>
      </w:r>
      <w:r>
        <w:rPr>
          <w:spacing w:val="-45"/>
          <w:sz w:val="24"/>
        </w:rPr>
        <w:t xml:space="preserve"> </w:t>
      </w:r>
      <w:r>
        <w:rPr>
          <w:sz w:val="24"/>
        </w:rPr>
        <w:t>learn work readiness skills.</w:t>
      </w:r>
    </w:p>
    <w:p w14:paraId="37114062" w14:textId="77777777" w:rsidR="00A4437B" w:rsidRDefault="00A4437B">
      <w:pPr>
        <w:pStyle w:val="BodyText"/>
        <w:spacing w:before="4"/>
        <w:rPr>
          <w:sz w:val="29"/>
        </w:rPr>
      </w:pPr>
    </w:p>
    <w:p w14:paraId="2BDFD342" w14:textId="3516A463" w:rsidR="00A4437B" w:rsidRDefault="00B82B2D">
      <w:pPr>
        <w:pStyle w:val="ListParagraph"/>
        <w:numPr>
          <w:ilvl w:val="1"/>
          <w:numId w:val="6"/>
        </w:numPr>
        <w:tabs>
          <w:tab w:val="left" w:pos="2267"/>
          <w:tab w:val="left" w:pos="2268"/>
        </w:tabs>
        <w:spacing w:before="1"/>
        <w:rPr>
          <w:sz w:val="24"/>
        </w:rPr>
      </w:pPr>
      <w:r>
        <w:rPr>
          <w:sz w:val="24"/>
        </w:rPr>
        <w:t xml:space="preserve">To teach good work habits through </w:t>
      </w:r>
      <w:r w:rsidR="00AC1E29"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experience.</w:t>
      </w:r>
    </w:p>
    <w:p w14:paraId="44B854C8" w14:textId="77777777" w:rsidR="00A4437B" w:rsidRDefault="00A4437B">
      <w:pPr>
        <w:pStyle w:val="BodyText"/>
        <w:spacing w:before="6"/>
        <w:rPr>
          <w:sz w:val="38"/>
        </w:rPr>
      </w:pPr>
    </w:p>
    <w:p w14:paraId="6E995345" w14:textId="28573B65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before="1"/>
        <w:jc w:val="left"/>
        <w:rPr>
          <w:u w:val="none"/>
        </w:rPr>
      </w:pPr>
      <w:bookmarkStart w:id="3" w:name="II._PARTICIPANT'S_INCENTIVE"/>
      <w:bookmarkEnd w:id="3"/>
      <w:r>
        <w:rPr>
          <w:u w:val="thick"/>
        </w:rPr>
        <w:t>PARTICIPANT'S</w:t>
      </w:r>
      <w:r>
        <w:rPr>
          <w:spacing w:val="-3"/>
          <w:u w:val="thick"/>
        </w:rPr>
        <w:t xml:space="preserve"> </w:t>
      </w:r>
      <w:r w:rsidR="00AC1E29">
        <w:rPr>
          <w:u w:val="thick"/>
        </w:rPr>
        <w:t>STIPEND</w:t>
      </w:r>
    </w:p>
    <w:p w14:paraId="0B1C7D60" w14:textId="77777777" w:rsidR="00A4437B" w:rsidRDefault="00A4437B">
      <w:pPr>
        <w:pStyle w:val="BodyText"/>
        <w:spacing w:before="8"/>
        <w:rPr>
          <w:b/>
          <w:sz w:val="28"/>
        </w:rPr>
      </w:pPr>
    </w:p>
    <w:p w14:paraId="5F02705D" w14:textId="77777777" w:rsidR="00A4437B" w:rsidRDefault="00B82B2D">
      <w:pPr>
        <w:pStyle w:val="ListParagraph"/>
        <w:numPr>
          <w:ilvl w:val="0"/>
          <w:numId w:val="5"/>
        </w:numPr>
        <w:tabs>
          <w:tab w:val="left" w:pos="1691"/>
          <w:tab w:val="left" w:pos="1692"/>
        </w:tabs>
        <w:spacing w:before="90"/>
        <w:rPr>
          <w:sz w:val="24"/>
        </w:rPr>
      </w:pPr>
      <w:r>
        <w:rPr>
          <w:sz w:val="24"/>
          <w:u w:val="single"/>
        </w:rPr>
        <w:t>Pay</w:t>
      </w:r>
    </w:p>
    <w:p w14:paraId="7B9D8B3B" w14:textId="6580E8E3" w:rsidR="00A4437B" w:rsidRDefault="00B82B2D">
      <w:pPr>
        <w:pStyle w:val="BodyText"/>
        <w:spacing w:before="148" w:line="372" w:lineRule="auto"/>
        <w:ind w:left="1691" w:right="85"/>
      </w:pPr>
      <w:r>
        <w:t xml:space="preserve">All participants will receive a monetary </w:t>
      </w:r>
      <w:r w:rsidR="00AC1E29">
        <w:t>stipend</w:t>
      </w:r>
      <w:r>
        <w:t xml:space="preserve"> for</w:t>
      </w:r>
      <w:r w:rsidR="003D72E8">
        <w:t xml:space="preserve"> training tasks </w:t>
      </w:r>
      <w:r>
        <w:t xml:space="preserve">performed and work readiness skills learned at the </w:t>
      </w:r>
      <w:r w:rsidR="00AC1E29">
        <w:t>training site</w:t>
      </w:r>
      <w:r>
        <w:t xml:space="preserve">. The WIOA Program Operator is responsible for paying the monetary </w:t>
      </w:r>
      <w:r w:rsidR="00AC1E29">
        <w:t>stipend</w:t>
      </w:r>
      <w:r>
        <w:t xml:space="preserve"> for all hours assigned</w:t>
      </w:r>
      <w:r w:rsidR="00DA2A02">
        <w:t xml:space="preserve"> and completed</w:t>
      </w:r>
      <w:r>
        <w:t xml:space="preserve">. There is </w:t>
      </w:r>
      <w:r>
        <w:rPr>
          <w:b/>
        </w:rPr>
        <w:t>a maximum of 40 hours per week</w:t>
      </w:r>
      <w:r>
        <w:t xml:space="preserve">. Total hours of </w:t>
      </w:r>
      <w:r w:rsidR="003D72E8">
        <w:t>training</w:t>
      </w:r>
      <w:r>
        <w:t xml:space="preserve"> experience assignment at your site will be predetermined in your </w:t>
      </w:r>
      <w:r w:rsidR="00AC1E29">
        <w:t>Training site</w:t>
      </w:r>
      <w:r>
        <w:t xml:space="preserve"> Agreement drawn up by the </w:t>
      </w:r>
      <w:r w:rsidR="00AC1E29">
        <w:t>Career Specialist</w:t>
      </w:r>
      <w:r>
        <w:t>.</w:t>
      </w:r>
    </w:p>
    <w:p w14:paraId="5F47C84F" w14:textId="1D7331FF" w:rsidR="00A4437B" w:rsidRDefault="00A4437B">
      <w:pPr>
        <w:spacing w:line="372" w:lineRule="auto"/>
      </w:pPr>
    </w:p>
    <w:p w14:paraId="6751BBD5" w14:textId="77777777" w:rsidR="003D72E8" w:rsidRDefault="003D72E8">
      <w:pPr>
        <w:spacing w:line="372" w:lineRule="auto"/>
      </w:pPr>
    </w:p>
    <w:p w14:paraId="0D361B40" w14:textId="77777777" w:rsidR="00A4437B" w:rsidRDefault="00B82B2D">
      <w:pPr>
        <w:pStyle w:val="ListParagraph"/>
        <w:numPr>
          <w:ilvl w:val="0"/>
          <w:numId w:val="5"/>
        </w:numPr>
        <w:tabs>
          <w:tab w:val="left" w:pos="1691"/>
          <w:tab w:val="left" w:pos="1692"/>
        </w:tabs>
        <w:spacing w:line="266" w:lineRule="exact"/>
        <w:rPr>
          <w:sz w:val="24"/>
        </w:rPr>
      </w:pPr>
      <w:r>
        <w:rPr>
          <w:sz w:val="24"/>
          <w:u w:val="single"/>
        </w:rPr>
        <w:lastRenderedPageBreak/>
        <w:t>Paperwork</w:t>
      </w:r>
    </w:p>
    <w:p w14:paraId="6FC017ED" w14:textId="1E206488" w:rsidR="00A4437B" w:rsidRDefault="00B82B2D">
      <w:pPr>
        <w:pStyle w:val="BodyText"/>
        <w:spacing w:before="149" w:line="369" w:lineRule="auto"/>
        <w:ind w:left="1691" w:right="103"/>
        <w:jc w:val="both"/>
      </w:pPr>
      <w:r>
        <w:t>Paperwork for the program has been kept to a minimum. Aside from an evaluation form,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-5"/>
        </w:rP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fill</w:t>
      </w:r>
      <w:r>
        <w:rPr>
          <w:spacing w:val="-15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participant,</w:t>
      </w:r>
      <w:r>
        <w:rPr>
          <w:spacing w:val="-13"/>
        </w:rPr>
        <w:t xml:space="preserve"> </w:t>
      </w:r>
      <w:r>
        <w:rPr>
          <w:spacing w:val="-3"/>
        </w:rPr>
        <w:t>your</w:t>
      </w:r>
      <w:r>
        <w:rPr>
          <w:spacing w:val="-19"/>
        </w:rPr>
        <w:t xml:space="preserve"> </w:t>
      </w:r>
      <w:r>
        <w:t>primary</w:t>
      </w:r>
      <w:r>
        <w:rPr>
          <w:spacing w:val="-29"/>
        </w:rPr>
        <w:t xml:space="preserve"> </w:t>
      </w:r>
      <w:r>
        <w:t>responsibility</w:t>
      </w:r>
      <w:r>
        <w:rPr>
          <w:spacing w:val="-2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the completion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attendance</w:t>
      </w:r>
      <w:r>
        <w:rPr>
          <w:spacing w:val="-16"/>
        </w:rPr>
        <w:t xml:space="preserve"> </w:t>
      </w:r>
      <w:r>
        <w:t>sheet.</w:t>
      </w:r>
      <w:r>
        <w:rPr>
          <w:spacing w:val="25"/>
        </w:rPr>
        <w:t xml:space="preserve"> </w:t>
      </w:r>
      <w:r>
        <w:t>Emphasis</w:t>
      </w:r>
      <w:r>
        <w:rPr>
          <w:spacing w:val="-1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accurate</w:t>
      </w:r>
      <w:r>
        <w:rPr>
          <w:spacing w:val="-16"/>
        </w:rPr>
        <w:t xml:space="preserve"> </w:t>
      </w:r>
      <w:r>
        <w:t>completion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 xml:space="preserve">attendance </w:t>
      </w:r>
      <w:r>
        <w:t>sheet</w:t>
      </w:r>
      <w:r>
        <w:rPr>
          <w:spacing w:val="-13"/>
        </w:rPr>
        <w:t xml:space="preserve"> </w:t>
      </w:r>
      <w:r>
        <w:t>derives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Experience</w:t>
      </w:r>
      <w:r>
        <w:rPr>
          <w:spacing w:val="-20"/>
        </w:rPr>
        <w:t xml:space="preserve"> </w:t>
      </w:r>
      <w:r w:rsidR="003D72E8">
        <w:rPr>
          <w:spacing w:val="-20"/>
        </w:rPr>
        <w:t>Training P</w:t>
      </w:r>
      <w:r>
        <w:rPr>
          <w:spacing w:val="-5"/>
        </w:rPr>
        <w:t>rogram</w:t>
      </w:r>
      <w:r>
        <w:rPr>
          <w:spacing w:val="-21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rPr>
          <w:spacing w:val="-3"/>
        </w:rPr>
        <w:t>federally</w:t>
      </w:r>
      <w:r>
        <w:rPr>
          <w:spacing w:val="-34"/>
        </w:rPr>
        <w:t xml:space="preserve"> </w:t>
      </w:r>
      <w:r>
        <w:rPr>
          <w:spacing w:val="-3"/>
        </w:rPr>
        <w:t>funded</w:t>
      </w:r>
      <w:r>
        <w:rPr>
          <w:spacing w:val="-22"/>
        </w:rPr>
        <w:t xml:space="preserve"> </w:t>
      </w:r>
      <w:r>
        <w:rPr>
          <w:spacing w:val="-3"/>
        </w:rPr>
        <w:t>and,</w:t>
      </w:r>
      <w:r>
        <w:rPr>
          <w:spacing w:val="-22"/>
        </w:rPr>
        <w:t xml:space="preserve"> </w:t>
      </w:r>
      <w:r>
        <w:rPr>
          <w:spacing w:val="-4"/>
        </w:rPr>
        <w:t xml:space="preserve">as </w:t>
      </w:r>
      <w:r>
        <w:t>such,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ranging</w:t>
      </w:r>
      <w:r>
        <w:rPr>
          <w:spacing w:val="-9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 level,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CPA</w:t>
      </w:r>
      <w:r>
        <w:rPr>
          <w:spacing w:val="-7"/>
        </w:rPr>
        <w:t xml:space="preserve"> </w:t>
      </w:r>
      <w:r>
        <w:t>firms.</w:t>
      </w:r>
      <w:r>
        <w:rPr>
          <w:spacing w:val="4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exception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 xml:space="preserve">may result in the Program Operator </w:t>
      </w:r>
      <w:r>
        <w:rPr>
          <w:spacing w:val="-3"/>
        </w:rPr>
        <w:t xml:space="preserve">repaying </w:t>
      </w:r>
      <w:r>
        <w:t xml:space="preserve">funds to the U.S. Department of </w:t>
      </w:r>
      <w:r>
        <w:rPr>
          <w:spacing w:val="-3"/>
        </w:rPr>
        <w:t xml:space="preserve">Labor. </w:t>
      </w:r>
      <w:r>
        <w:t>For example,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participant</w:t>
      </w:r>
      <w:r>
        <w:rPr>
          <w:spacing w:val="-17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white-out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corrections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4"/>
        </w:rPr>
        <w:t>attendance</w:t>
      </w:r>
      <w:r>
        <w:rPr>
          <w:spacing w:val="-23"/>
        </w:rPr>
        <w:t xml:space="preserve"> </w:t>
      </w:r>
      <w:r>
        <w:rPr>
          <w:spacing w:val="-3"/>
        </w:rPr>
        <w:t>sheet,</w:t>
      </w:r>
      <w:r>
        <w:rPr>
          <w:spacing w:val="-19"/>
        </w:rPr>
        <w:t xml:space="preserve"> </w:t>
      </w:r>
      <w:r>
        <w:rPr>
          <w:spacing w:val="-3"/>
        </w:rPr>
        <w:t xml:space="preserve">this </w:t>
      </w:r>
      <w:r>
        <w:t xml:space="preserve">may result in an audit exception requiring the </w:t>
      </w:r>
      <w:r>
        <w:rPr>
          <w:spacing w:val="-3"/>
        </w:rPr>
        <w:t xml:space="preserve">WIOA </w:t>
      </w:r>
      <w:r>
        <w:t>Program Operator to be responsible for reimbursement of the costs involved. Please look at the enclosed SAMPLE ATTENDANCE SHEET carefully and follow these guidelines when filling out the attendance</w:t>
      </w:r>
      <w:r>
        <w:rPr>
          <w:spacing w:val="-29"/>
        </w:rPr>
        <w:t xml:space="preserve"> </w:t>
      </w:r>
      <w:r>
        <w:t>sheet:</w:t>
      </w:r>
    </w:p>
    <w:p w14:paraId="3762C959" w14:textId="23B12BEA" w:rsidR="00A4437B" w:rsidRDefault="00B82B2D">
      <w:pPr>
        <w:pStyle w:val="ListParagraph"/>
        <w:numPr>
          <w:ilvl w:val="1"/>
          <w:numId w:val="5"/>
        </w:numPr>
        <w:tabs>
          <w:tab w:val="left" w:pos="2268"/>
        </w:tabs>
        <w:spacing w:before="182" w:line="369" w:lineRule="auto"/>
        <w:ind w:right="108"/>
        <w:jc w:val="both"/>
        <w:rPr>
          <w:sz w:val="24"/>
        </w:rPr>
      </w:pP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AC1E29">
        <w:rPr>
          <w:sz w:val="24"/>
        </w:rPr>
        <w:t>trainor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8"/>
          <w:sz w:val="24"/>
        </w:rPr>
        <w:t xml:space="preserve"> </w:t>
      </w:r>
      <w:r>
        <w:rPr>
          <w:sz w:val="24"/>
        </w:rPr>
        <w:t>sheet. This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 w:rsidR="00AC1E29">
        <w:rPr>
          <w:sz w:val="24"/>
        </w:rPr>
        <w:t>training site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Having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 w:rsidR="00AC1E29">
        <w:rPr>
          <w:sz w:val="24"/>
        </w:rPr>
        <w:t>trainor</w:t>
      </w:r>
      <w:r>
        <w:rPr>
          <w:spacing w:val="-15"/>
          <w:sz w:val="24"/>
        </w:rPr>
        <w:t xml:space="preserve"> </w:t>
      </w:r>
      <w:r>
        <w:rPr>
          <w:sz w:val="24"/>
        </w:rPr>
        <w:t>fill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sheet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 xml:space="preserve">saves </w:t>
      </w:r>
      <w:r>
        <w:rPr>
          <w:sz w:val="24"/>
        </w:rPr>
        <w:t>time,</w:t>
      </w:r>
      <w:r>
        <w:rPr>
          <w:spacing w:val="-15"/>
          <w:sz w:val="24"/>
        </w:rPr>
        <w:t xml:space="preserve"> </w:t>
      </w:r>
      <w:r>
        <w:rPr>
          <w:sz w:val="24"/>
        </w:rPr>
        <w:t>while</w:t>
      </w:r>
      <w:r>
        <w:rPr>
          <w:spacing w:val="-16"/>
          <w:sz w:val="24"/>
        </w:rPr>
        <w:t xml:space="preserve"> </w:t>
      </w:r>
      <w:r>
        <w:rPr>
          <w:sz w:val="24"/>
        </w:rPr>
        <w:t>having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participant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them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encourages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responsibility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accuracy.</w:t>
      </w:r>
    </w:p>
    <w:p w14:paraId="63D324AF" w14:textId="396C504C" w:rsidR="00A4437B" w:rsidRDefault="00B82B2D">
      <w:pPr>
        <w:pStyle w:val="ListParagraph"/>
        <w:numPr>
          <w:ilvl w:val="1"/>
          <w:numId w:val="5"/>
        </w:numPr>
        <w:tabs>
          <w:tab w:val="left" w:pos="2268"/>
        </w:tabs>
        <w:spacing w:before="196" w:line="369" w:lineRule="auto"/>
        <w:ind w:right="104"/>
        <w:jc w:val="both"/>
        <w:rPr>
          <w:sz w:val="24"/>
        </w:rPr>
      </w:pPr>
      <w:r>
        <w:rPr>
          <w:sz w:val="24"/>
        </w:rPr>
        <w:t>Attendance sheet must be completed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z w:val="24"/>
        </w:rPr>
        <w:t>n ink</w:t>
      </w:r>
      <w:r>
        <w:rPr>
          <w:sz w:val="24"/>
        </w:rPr>
        <w:t xml:space="preserve">. Times should be recorded as they occur. For instance, when a participant starts </w:t>
      </w:r>
      <w:r w:rsidR="003D72E8">
        <w:rPr>
          <w:sz w:val="24"/>
        </w:rPr>
        <w:t>training</w:t>
      </w:r>
      <w:r w:rsidR="00AC1E29">
        <w:rPr>
          <w:sz w:val="24"/>
        </w:rPr>
        <w:t xml:space="preserve"> on a task</w:t>
      </w:r>
      <w:r>
        <w:rPr>
          <w:sz w:val="24"/>
        </w:rPr>
        <w:t>, that time should be recorded;</w:t>
      </w:r>
      <w:r>
        <w:rPr>
          <w:spacing w:val="-15"/>
          <w:sz w:val="24"/>
        </w:rPr>
        <w:t xml:space="preserve"> </w:t>
      </w:r>
      <w:r>
        <w:rPr>
          <w:sz w:val="24"/>
        </w:rPr>
        <w:t>likewise,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8"/>
          <w:sz w:val="24"/>
        </w:rPr>
        <w:t xml:space="preserve"> </w:t>
      </w:r>
      <w:r>
        <w:rPr>
          <w:sz w:val="24"/>
        </w:rPr>
        <w:t>he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she</w:t>
      </w:r>
      <w:r>
        <w:rPr>
          <w:spacing w:val="-16"/>
          <w:sz w:val="24"/>
        </w:rPr>
        <w:t xml:space="preserve"> </w:t>
      </w:r>
      <w:r>
        <w:rPr>
          <w:sz w:val="24"/>
        </w:rPr>
        <w:t>breaks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lunch,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 xml:space="preserve">recorded; </w:t>
      </w:r>
      <w:r>
        <w:rPr>
          <w:sz w:val="24"/>
        </w:rPr>
        <w:t>and so</w:t>
      </w:r>
      <w:r>
        <w:rPr>
          <w:spacing w:val="-1"/>
          <w:sz w:val="24"/>
        </w:rPr>
        <w:t xml:space="preserve"> </w:t>
      </w:r>
      <w:r>
        <w:rPr>
          <w:sz w:val="24"/>
        </w:rPr>
        <w:t>forth.</w:t>
      </w:r>
    </w:p>
    <w:p w14:paraId="3633471C" w14:textId="77777777" w:rsidR="00A4437B" w:rsidRDefault="00A4437B">
      <w:pPr>
        <w:pStyle w:val="BodyText"/>
        <w:spacing w:before="6"/>
      </w:pPr>
    </w:p>
    <w:p w14:paraId="683BC879" w14:textId="7FCF11FC" w:rsidR="00A4437B" w:rsidRDefault="00B82B2D">
      <w:pPr>
        <w:pStyle w:val="ListParagraph"/>
        <w:numPr>
          <w:ilvl w:val="1"/>
          <w:numId w:val="5"/>
        </w:numPr>
        <w:tabs>
          <w:tab w:val="left" w:pos="2268"/>
        </w:tabs>
        <w:spacing w:line="369" w:lineRule="auto"/>
        <w:ind w:right="110"/>
        <w:jc w:val="both"/>
        <w:rPr>
          <w:sz w:val="24"/>
        </w:rPr>
      </w:pPr>
      <w:r>
        <w:rPr>
          <w:sz w:val="24"/>
        </w:rPr>
        <w:t xml:space="preserve">At all cost, please avoid either filling in times in advance or allowing excessive time to </w:t>
      </w:r>
      <w:r>
        <w:rPr>
          <w:spacing w:val="-3"/>
          <w:sz w:val="24"/>
        </w:rPr>
        <w:t xml:space="preserve">go </w:t>
      </w:r>
      <w:r>
        <w:rPr>
          <w:sz w:val="24"/>
        </w:rPr>
        <w:t xml:space="preserve">by before filling in times on the attendance sheet. Either of these practices could result in a participant losing their </w:t>
      </w:r>
      <w:r w:rsidR="00AC1E29">
        <w:rPr>
          <w:sz w:val="24"/>
        </w:rPr>
        <w:t>training site</w:t>
      </w:r>
      <w:r>
        <w:rPr>
          <w:spacing w:val="-30"/>
          <w:sz w:val="24"/>
        </w:rPr>
        <w:t xml:space="preserve"> </w:t>
      </w:r>
      <w:r>
        <w:rPr>
          <w:sz w:val="24"/>
        </w:rPr>
        <w:t>placement.</w:t>
      </w:r>
    </w:p>
    <w:p w14:paraId="5886B8DA" w14:textId="77777777" w:rsidR="00A4437B" w:rsidRDefault="00A4437B">
      <w:pPr>
        <w:pStyle w:val="BodyText"/>
        <w:rPr>
          <w:sz w:val="25"/>
        </w:rPr>
      </w:pPr>
    </w:p>
    <w:p w14:paraId="436E5671" w14:textId="77777777" w:rsidR="00A4437B" w:rsidRDefault="00B82B2D">
      <w:pPr>
        <w:pStyle w:val="ListParagraph"/>
        <w:numPr>
          <w:ilvl w:val="1"/>
          <w:numId w:val="5"/>
        </w:numPr>
        <w:tabs>
          <w:tab w:val="left" w:pos="2052"/>
        </w:tabs>
        <w:spacing w:line="369" w:lineRule="auto"/>
        <w:ind w:left="2052" w:right="149" w:hanging="360"/>
        <w:rPr>
          <w:sz w:val="24"/>
        </w:rPr>
      </w:pPr>
      <w:r>
        <w:rPr>
          <w:sz w:val="24"/>
        </w:rPr>
        <w:t xml:space="preserve">Corrections on attendance sheet </w:t>
      </w:r>
      <w:r>
        <w:rPr>
          <w:sz w:val="24"/>
          <w:u w:val="single"/>
        </w:rPr>
        <w:t>should not</w:t>
      </w:r>
      <w:r>
        <w:rPr>
          <w:sz w:val="24"/>
        </w:rPr>
        <w:t xml:space="preserve"> be made by erasure or white-out. Instead, cross out the incorrect figure and write a correct one. Then, put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your</w:t>
      </w:r>
    </w:p>
    <w:p w14:paraId="7AF6FF52" w14:textId="77777777" w:rsidR="00A4437B" w:rsidRDefault="00A4437B">
      <w:pPr>
        <w:spacing w:line="369" w:lineRule="auto"/>
        <w:rPr>
          <w:sz w:val="24"/>
        </w:rPr>
        <w:sectPr w:rsidR="00A4437B">
          <w:footerReference w:type="default" r:id="rId11"/>
          <w:pgSz w:w="12240" w:h="15840"/>
          <w:pgMar w:top="1440" w:right="1320" w:bottom="1420" w:left="900" w:header="0" w:footer="1233" w:gutter="0"/>
          <w:pgNumType w:start="3"/>
          <w:cols w:space="720"/>
        </w:sectPr>
      </w:pPr>
    </w:p>
    <w:p w14:paraId="58338302" w14:textId="77777777" w:rsidR="00A4437B" w:rsidRDefault="00B82B2D" w:rsidP="008B6B61">
      <w:pPr>
        <w:pStyle w:val="ListParagraph"/>
        <w:tabs>
          <w:tab w:val="left" w:pos="2052"/>
        </w:tabs>
        <w:spacing w:line="369" w:lineRule="auto"/>
        <w:ind w:left="2052" w:right="157" w:firstLine="0"/>
        <w:rPr>
          <w:sz w:val="24"/>
        </w:rPr>
      </w:pPr>
      <w:r>
        <w:rPr>
          <w:sz w:val="24"/>
        </w:rPr>
        <w:lastRenderedPageBreak/>
        <w:t>initials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date</w:t>
      </w:r>
      <w:r>
        <w:rPr>
          <w:spacing w:val="-17"/>
          <w:sz w:val="24"/>
        </w:rPr>
        <w:t xml:space="preserve"> </w:t>
      </w:r>
      <w:r>
        <w:rPr>
          <w:sz w:val="24"/>
        </w:rPr>
        <w:t>next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correction.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column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comments,</w:t>
      </w:r>
      <w:r>
        <w:rPr>
          <w:spacing w:val="-18"/>
          <w:sz w:val="24"/>
        </w:rPr>
        <w:t xml:space="preserve"> </w:t>
      </w:r>
      <w:r>
        <w:rPr>
          <w:sz w:val="24"/>
        </w:rPr>
        <w:t>explain</w:t>
      </w:r>
      <w:r>
        <w:rPr>
          <w:spacing w:val="-18"/>
          <w:sz w:val="24"/>
        </w:rPr>
        <w:t xml:space="preserve"> </w:t>
      </w:r>
      <w:r>
        <w:rPr>
          <w:sz w:val="24"/>
        </w:rPr>
        <w:t>the error, initial, and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4B35B985" w14:textId="77777777" w:rsidR="00A4437B" w:rsidRDefault="00A4437B">
      <w:pPr>
        <w:pStyle w:val="BodyText"/>
        <w:spacing w:before="2"/>
        <w:rPr>
          <w:sz w:val="36"/>
        </w:rPr>
      </w:pPr>
    </w:p>
    <w:p w14:paraId="671AFC54" w14:textId="0A5CFD9E" w:rsidR="00A4437B" w:rsidRDefault="00B82B2D">
      <w:pPr>
        <w:pStyle w:val="BodyText"/>
        <w:spacing w:line="369" w:lineRule="auto"/>
        <w:ind w:left="2267" w:right="109" w:hanging="576"/>
        <w:jc w:val="both"/>
      </w:pPr>
      <w:r>
        <w:t xml:space="preserve">5. Both the participant and </w:t>
      </w:r>
      <w:r w:rsidR="00AC1E29">
        <w:t>trainor</w:t>
      </w:r>
      <w:r>
        <w:t xml:space="preserve"> must sign the attendance sheet before the </w:t>
      </w:r>
      <w:r w:rsidR="00AC1E29">
        <w:t>Career Specialist</w:t>
      </w:r>
      <w:r>
        <w:t xml:space="preserve"> picks it up. The </w:t>
      </w:r>
      <w:r w:rsidR="00AC1E29">
        <w:t>Career Specialist</w:t>
      </w:r>
      <w:r>
        <w:t xml:space="preserve"> will inform you when the attendance sheet will be picked up.</w:t>
      </w:r>
    </w:p>
    <w:p w14:paraId="114F1AA1" w14:textId="73CEA048" w:rsidR="00A4437B" w:rsidRDefault="00B82B2D">
      <w:pPr>
        <w:pStyle w:val="BodyText"/>
        <w:spacing w:before="194" w:line="367" w:lineRule="auto"/>
        <w:ind w:left="1691" w:right="85"/>
      </w:pPr>
      <w:r>
        <w:rPr>
          <w:spacing w:val="-3"/>
        </w:rPr>
        <w:t xml:space="preserve">Finally, </w:t>
      </w:r>
      <w:r>
        <w:t xml:space="preserve">we ask that </w:t>
      </w:r>
      <w:r>
        <w:rPr>
          <w:spacing w:val="-5"/>
        </w:rPr>
        <w:t xml:space="preserve">you </w:t>
      </w:r>
      <w:r>
        <w:t xml:space="preserve">remember certain things when dealing with Work Experience </w:t>
      </w:r>
      <w:r w:rsidR="003D72E8">
        <w:t xml:space="preserve">Training </w:t>
      </w:r>
      <w:r>
        <w:t>Participants:</w:t>
      </w:r>
    </w:p>
    <w:p w14:paraId="22BD4C7C" w14:textId="77777777" w:rsidR="00A4437B" w:rsidRDefault="00A4437B">
      <w:pPr>
        <w:pStyle w:val="BodyText"/>
        <w:rPr>
          <w:sz w:val="25"/>
        </w:rPr>
      </w:pPr>
    </w:p>
    <w:p w14:paraId="532BFB26" w14:textId="77777777" w:rsidR="00A4437B" w:rsidRDefault="00B82B2D">
      <w:pPr>
        <w:pStyle w:val="ListParagraph"/>
        <w:numPr>
          <w:ilvl w:val="0"/>
          <w:numId w:val="4"/>
        </w:numPr>
        <w:tabs>
          <w:tab w:val="left" w:pos="2267"/>
          <w:tab w:val="left" w:pos="2268"/>
        </w:tabs>
        <w:spacing w:before="1"/>
        <w:rPr>
          <w:sz w:val="24"/>
        </w:rPr>
      </w:pPr>
      <w:r>
        <w:rPr>
          <w:sz w:val="24"/>
        </w:rPr>
        <w:t>Youth participants are less experienced than adult</w:t>
      </w:r>
      <w:r>
        <w:rPr>
          <w:spacing w:val="-14"/>
          <w:sz w:val="24"/>
        </w:rPr>
        <w:t xml:space="preserve"> </w:t>
      </w:r>
      <w:r>
        <w:rPr>
          <w:sz w:val="24"/>
        </w:rPr>
        <w:t>workers.</w:t>
      </w:r>
    </w:p>
    <w:p w14:paraId="594ED34B" w14:textId="77777777" w:rsidR="00A4437B" w:rsidRDefault="00A4437B">
      <w:pPr>
        <w:pStyle w:val="BodyText"/>
        <w:spacing w:before="2"/>
        <w:rPr>
          <w:sz w:val="29"/>
        </w:rPr>
      </w:pPr>
    </w:p>
    <w:p w14:paraId="400CD311" w14:textId="77777777" w:rsidR="00A4437B" w:rsidRDefault="00B82B2D">
      <w:pPr>
        <w:pStyle w:val="ListParagraph"/>
        <w:numPr>
          <w:ilvl w:val="0"/>
          <w:numId w:val="4"/>
        </w:numPr>
        <w:tabs>
          <w:tab w:val="left" w:pos="2268"/>
        </w:tabs>
        <w:spacing w:line="369" w:lineRule="auto"/>
        <w:ind w:right="115"/>
        <w:jc w:val="both"/>
        <w:rPr>
          <w:sz w:val="24"/>
        </w:rPr>
      </w:pPr>
      <w:r>
        <w:rPr>
          <w:sz w:val="24"/>
        </w:rPr>
        <w:t>The purpose of the program is, in part, to teach these participants how to work. This takes time and</w:t>
      </w:r>
      <w:r>
        <w:rPr>
          <w:spacing w:val="-3"/>
          <w:sz w:val="24"/>
        </w:rPr>
        <w:t xml:space="preserve"> </w:t>
      </w:r>
      <w:r>
        <w:rPr>
          <w:sz w:val="24"/>
        </w:rPr>
        <w:t>attention.</w:t>
      </w:r>
    </w:p>
    <w:p w14:paraId="4709FF74" w14:textId="77777777" w:rsidR="00A4437B" w:rsidRDefault="00B82B2D">
      <w:pPr>
        <w:pStyle w:val="ListParagraph"/>
        <w:numPr>
          <w:ilvl w:val="0"/>
          <w:numId w:val="4"/>
        </w:numPr>
        <w:tabs>
          <w:tab w:val="left" w:pos="2268"/>
        </w:tabs>
        <w:spacing w:before="192" w:line="369" w:lineRule="auto"/>
        <w:ind w:right="117"/>
        <w:jc w:val="both"/>
        <w:rPr>
          <w:sz w:val="24"/>
        </w:rPr>
      </w:pPr>
      <w:r>
        <w:rPr>
          <w:sz w:val="24"/>
        </w:rPr>
        <w:t xml:space="preserve">Requiring and teaching good work habits will benefit </w:t>
      </w:r>
      <w:r>
        <w:rPr>
          <w:spacing w:val="-4"/>
          <w:sz w:val="24"/>
        </w:rPr>
        <w:t xml:space="preserve">youth </w:t>
      </w:r>
      <w:r>
        <w:rPr>
          <w:sz w:val="24"/>
        </w:rPr>
        <w:t>for the rest of their lives.</w:t>
      </w:r>
    </w:p>
    <w:p w14:paraId="6599DB88" w14:textId="682920EB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before="201"/>
        <w:ind w:hanging="948"/>
        <w:jc w:val="left"/>
        <w:rPr>
          <w:u w:val="none"/>
        </w:rPr>
      </w:pPr>
      <w:bookmarkStart w:id="4" w:name="III._ROLE_AND_RESPONSIBILITIES_OF_THE_WI"/>
      <w:bookmarkEnd w:id="4"/>
      <w:r>
        <w:rPr>
          <w:u w:val="thick"/>
        </w:rPr>
        <w:t>ROLE AND RESPONSIBILITIES OF THE WI</w:t>
      </w:r>
      <w:r w:rsidR="00DA2A02">
        <w:rPr>
          <w:u w:val="thick"/>
        </w:rPr>
        <w:t>O</w:t>
      </w:r>
      <w:r>
        <w:rPr>
          <w:u w:val="thick"/>
        </w:rPr>
        <w:t>A PROGRAM</w:t>
      </w:r>
      <w:r>
        <w:rPr>
          <w:spacing w:val="-21"/>
          <w:u w:val="thick"/>
        </w:rPr>
        <w:t xml:space="preserve"> </w:t>
      </w:r>
      <w:r>
        <w:rPr>
          <w:u w:val="thick"/>
        </w:rPr>
        <w:t>OPERATOR</w:t>
      </w:r>
    </w:p>
    <w:p w14:paraId="5A87DACE" w14:textId="77777777" w:rsidR="00A4437B" w:rsidRDefault="00A4437B">
      <w:pPr>
        <w:pStyle w:val="BodyText"/>
        <w:spacing w:before="6"/>
        <w:rPr>
          <w:b/>
          <w:sz w:val="20"/>
        </w:rPr>
      </w:pPr>
    </w:p>
    <w:p w14:paraId="28E1E7FB" w14:textId="77777777" w:rsidR="00A4437B" w:rsidRDefault="00B82B2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90"/>
        <w:rPr>
          <w:sz w:val="24"/>
        </w:rPr>
      </w:pPr>
      <w:r>
        <w:rPr>
          <w:sz w:val="24"/>
          <w:u w:val="single"/>
        </w:rPr>
        <w:t>Overview</w:t>
      </w:r>
    </w:p>
    <w:p w14:paraId="7D8D452C" w14:textId="77777777" w:rsidR="00A4437B" w:rsidRDefault="00A4437B">
      <w:pPr>
        <w:pStyle w:val="BodyText"/>
        <w:spacing w:before="5"/>
        <w:rPr>
          <w:sz w:val="21"/>
        </w:rPr>
      </w:pPr>
    </w:p>
    <w:p w14:paraId="2FA3A3A5" w14:textId="6BBE590B" w:rsidR="00A4437B" w:rsidRDefault="00B82B2D">
      <w:pPr>
        <w:pStyle w:val="BodyText"/>
        <w:spacing w:before="90" w:line="367" w:lineRule="auto"/>
        <w:ind w:left="1691" w:right="110"/>
        <w:jc w:val="both"/>
      </w:pPr>
      <w:r>
        <w:t xml:space="preserve">A </w:t>
      </w:r>
      <w:r w:rsidR="00AC1E29">
        <w:t>Career Specialist</w:t>
      </w:r>
      <w:r>
        <w:t xml:space="preserve"> interviews all eligible participants. Selections are based on such factors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interest,</w:t>
      </w:r>
      <w:r>
        <w:rPr>
          <w:spacing w:val="-14"/>
        </w:rPr>
        <w:t xml:space="preserve"> </w:t>
      </w:r>
      <w:r>
        <w:t>abilities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experience</w:t>
      </w:r>
      <w:r>
        <w:rPr>
          <w:spacing w:val="-17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participant,</w:t>
      </w:r>
      <w:r>
        <w:rPr>
          <w:spacing w:val="-2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needs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4"/>
        </w:rPr>
        <w:t xml:space="preserve"> </w:t>
      </w:r>
      <w:r>
        <w:rPr>
          <w:spacing w:val="-3"/>
        </w:rPr>
        <w:t>desires</w:t>
      </w:r>
      <w:r>
        <w:rPr>
          <w:spacing w:val="-21"/>
        </w:rPr>
        <w:t xml:space="preserve"> </w:t>
      </w:r>
      <w:r>
        <w:rPr>
          <w:spacing w:val="-3"/>
        </w:rPr>
        <w:t xml:space="preserve">of </w:t>
      </w:r>
      <w:r>
        <w:t xml:space="preserve">the </w:t>
      </w:r>
      <w:r w:rsidR="00AC1E29">
        <w:t>training site</w:t>
      </w:r>
      <w:r>
        <w:t xml:space="preserve">, availability of transportation, location of the </w:t>
      </w:r>
      <w:r w:rsidR="00AC1E29">
        <w:t>training site</w:t>
      </w:r>
      <w:r>
        <w:t>,</w:t>
      </w:r>
      <w:r>
        <w:rPr>
          <w:spacing w:val="-37"/>
        </w:rPr>
        <w:t xml:space="preserve"> </w:t>
      </w:r>
      <w:r>
        <w:rPr>
          <w:spacing w:val="-3"/>
        </w:rPr>
        <w:t>etc.</w:t>
      </w:r>
    </w:p>
    <w:p w14:paraId="33C9B1C1" w14:textId="77777777" w:rsidR="00A4437B" w:rsidRDefault="00B82B2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rPr>
          <w:sz w:val="24"/>
        </w:rPr>
      </w:pPr>
      <w:r>
        <w:rPr>
          <w:sz w:val="24"/>
          <w:u w:val="single"/>
        </w:rPr>
        <w:t>Other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Responsibilities</w:t>
      </w:r>
    </w:p>
    <w:p w14:paraId="5BB51786" w14:textId="77777777" w:rsidR="00A4437B" w:rsidRDefault="00A4437B">
      <w:pPr>
        <w:pStyle w:val="BodyText"/>
        <w:spacing w:before="7"/>
        <w:rPr>
          <w:sz w:val="21"/>
        </w:rPr>
      </w:pPr>
    </w:p>
    <w:p w14:paraId="4D54446C" w14:textId="77777777" w:rsidR="00A4437B" w:rsidRDefault="00B82B2D">
      <w:pPr>
        <w:pStyle w:val="ListParagraph"/>
        <w:numPr>
          <w:ilvl w:val="1"/>
          <w:numId w:val="3"/>
        </w:numPr>
        <w:tabs>
          <w:tab w:val="left" w:pos="2267"/>
          <w:tab w:val="left" w:pos="2268"/>
        </w:tabs>
        <w:spacing w:before="90"/>
        <w:rPr>
          <w:sz w:val="24"/>
        </w:rPr>
      </w:pPr>
      <w:r>
        <w:rPr>
          <w:sz w:val="24"/>
          <w:u w:val="single"/>
        </w:rPr>
        <w:t>Basic Job Readiness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Instruction</w:t>
      </w:r>
    </w:p>
    <w:p w14:paraId="34D1CDC9" w14:textId="12571C68" w:rsidR="00A4437B" w:rsidRDefault="00B82B2D">
      <w:pPr>
        <w:pStyle w:val="BodyText"/>
        <w:spacing w:before="147" w:line="369" w:lineRule="auto"/>
        <w:ind w:left="2268" w:right="967"/>
      </w:pPr>
      <w:r>
        <w:t>The WIOA Program Operator will provide participants with Basic Job Readiness Instruction to aid in their Work Experience</w:t>
      </w:r>
      <w:r w:rsidR="003D72E8">
        <w:t xml:space="preserve"> Training</w:t>
      </w:r>
      <w:r>
        <w:t xml:space="preserve"> participation.</w:t>
      </w:r>
    </w:p>
    <w:p w14:paraId="6FD056BB" w14:textId="77777777" w:rsidR="00A4437B" w:rsidRDefault="00B82B2D">
      <w:pPr>
        <w:pStyle w:val="ListParagraph"/>
        <w:numPr>
          <w:ilvl w:val="1"/>
          <w:numId w:val="3"/>
        </w:numPr>
        <w:tabs>
          <w:tab w:val="left" w:pos="2267"/>
          <w:tab w:val="left" w:pos="2268"/>
        </w:tabs>
        <w:spacing w:before="191"/>
        <w:rPr>
          <w:sz w:val="24"/>
        </w:rPr>
      </w:pPr>
      <w:r>
        <w:rPr>
          <w:sz w:val="24"/>
          <w:u w:val="single"/>
        </w:rPr>
        <w:t>Monitoring of Participant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Progress</w:t>
      </w:r>
    </w:p>
    <w:p w14:paraId="23AAB2E4" w14:textId="77777777" w:rsidR="00A4437B" w:rsidRDefault="00A4437B">
      <w:pPr>
        <w:rPr>
          <w:sz w:val="24"/>
        </w:rPr>
      </w:pPr>
    </w:p>
    <w:p w14:paraId="5C9DEB7F" w14:textId="32F29DAE" w:rsidR="00A4437B" w:rsidRPr="00D63464" w:rsidRDefault="00D63464" w:rsidP="00D63464">
      <w:pPr>
        <w:spacing w:line="360" w:lineRule="auto"/>
        <w:ind w:left="2340" w:hanging="2340"/>
        <w:rPr>
          <w:sz w:val="24"/>
          <w:szCs w:val="24"/>
        </w:rPr>
      </w:pPr>
      <w:r>
        <w:rPr>
          <w:sz w:val="24"/>
        </w:rPr>
        <w:tab/>
      </w:r>
      <w:r w:rsidR="00B82B2D" w:rsidRPr="00D63464">
        <w:rPr>
          <w:sz w:val="24"/>
          <w:szCs w:val="24"/>
        </w:rPr>
        <w:t xml:space="preserve">The </w:t>
      </w:r>
      <w:r w:rsidR="00AC1E29" w:rsidRPr="00D63464">
        <w:rPr>
          <w:sz w:val="24"/>
          <w:szCs w:val="24"/>
        </w:rPr>
        <w:t>Career Specialist</w:t>
      </w:r>
      <w:r w:rsidR="00B82B2D" w:rsidRPr="00D63464">
        <w:rPr>
          <w:sz w:val="24"/>
          <w:szCs w:val="24"/>
        </w:rPr>
        <w:t xml:space="preserve"> assigned to </w:t>
      </w:r>
      <w:r w:rsidR="00B82B2D" w:rsidRPr="00D63464">
        <w:rPr>
          <w:spacing w:val="-4"/>
          <w:sz w:val="24"/>
          <w:szCs w:val="24"/>
        </w:rPr>
        <w:t xml:space="preserve">your </w:t>
      </w:r>
      <w:r w:rsidR="00AC1E29" w:rsidRPr="00D63464">
        <w:rPr>
          <w:sz w:val="24"/>
          <w:szCs w:val="24"/>
        </w:rPr>
        <w:t>training site</w:t>
      </w:r>
      <w:r w:rsidR="00B82B2D" w:rsidRPr="00D63464">
        <w:rPr>
          <w:sz w:val="24"/>
          <w:szCs w:val="24"/>
        </w:rPr>
        <w:t xml:space="preserve"> will monitor participant progress. The </w:t>
      </w:r>
      <w:r w:rsidRPr="00D63464">
        <w:rPr>
          <w:sz w:val="24"/>
          <w:szCs w:val="24"/>
        </w:rPr>
        <w:t>Business Service Manager</w:t>
      </w:r>
      <w:r w:rsidR="00B82B2D" w:rsidRPr="00D63464">
        <w:rPr>
          <w:sz w:val="24"/>
          <w:szCs w:val="24"/>
        </w:rPr>
        <w:t xml:space="preserve"> will make at least bi-monthly </w:t>
      </w:r>
      <w:r w:rsidR="00AC1E29" w:rsidRPr="00D63464">
        <w:rPr>
          <w:sz w:val="24"/>
          <w:szCs w:val="24"/>
        </w:rPr>
        <w:t xml:space="preserve">training </w:t>
      </w:r>
      <w:r w:rsidR="00AC1E29" w:rsidRPr="00D63464">
        <w:rPr>
          <w:sz w:val="24"/>
          <w:szCs w:val="24"/>
        </w:rPr>
        <w:lastRenderedPageBreak/>
        <w:t>site</w:t>
      </w:r>
      <w:r w:rsidR="00B82B2D" w:rsidRPr="00D63464">
        <w:rPr>
          <w:sz w:val="24"/>
          <w:szCs w:val="24"/>
        </w:rPr>
        <w:t xml:space="preserve"> visits, referral</w:t>
      </w:r>
      <w:r w:rsidR="00B82B2D" w:rsidRPr="00D63464">
        <w:rPr>
          <w:spacing w:val="-11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to</w:t>
      </w:r>
      <w:r w:rsidR="00B82B2D" w:rsidRPr="00D63464">
        <w:rPr>
          <w:spacing w:val="-12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appropriate</w:t>
      </w:r>
      <w:r w:rsidR="00B82B2D" w:rsidRPr="00D63464">
        <w:rPr>
          <w:spacing w:val="-13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sources</w:t>
      </w:r>
      <w:r w:rsidR="00B82B2D" w:rsidRPr="00D63464">
        <w:rPr>
          <w:spacing w:val="-14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of</w:t>
      </w:r>
      <w:r w:rsidR="00B82B2D" w:rsidRPr="00D63464">
        <w:rPr>
          <w:spacing w:val="-14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assistance,</w:t>
      </w:r>
      <w:r w:rsidR="00B82B2D" w:rsidRPr="00D63464">
        <w:rPr>
          <w:spacing w:val="-14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check</w:t>
      </w:r>
      <w:r w:rsidR="00B82B2D" w:rsidRPr="00D63464">
        <w:rPr>
          <w:spacing w:val="-16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and</w:t>
      </w:r>
      <w:r w:rsidR="00B82B2D" w:rsidRPr="00D63464">
        <w:rPr>
          <w:spacing w:val="-14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collect</w:t>
      </w:r>
      <w:r w:rsidR="00B82B2D" w:rsidRPr="00D63464">
        <w:rPr>
          <w:spacing w:val="-14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attendance</w:t>
      </w:r>
      <w:r w:rsidR="00B82B2D" w:rsidRPr="00D63464">
        <w:rPr>
          <w:spacing w:val="-14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 xml:space="preserve">sheets, monitor </w:t>
      </w:r>
      <w:r w:rsidR="00AC1E29" w:rsidRPr="00D63464">
        <w:rPr>
          <w:sz w:val="24"/>
          <w:szCs w:val="24"/>
        </w:rPr>
        <w:t>training site</w:t>
      </w:r>
      <w:r w:rsidR="00B82B2D" w:rsidRPr="00D63464">
        <w:rPr>
          <w:sz w:val="24"/>
          <w:szCs w:val="24"/>
        </w:rPr>
        <w:t xml:space="preserve">s, and solve participant problems, such as poor work habits, insubordinate behavior, participant terminations, </w:t>
      </w:r>
      <w:r w:rsidR="00AC1E29" w:rsidRPr="00D63464">
        <w:rPr>
          <w:sz w:val="24"/>
          <w:szCs w:val="24"/>
        </w:rPr>
        <w:t>training site</w:t>
      </w:r>
      <w:r w:rsidR="00B82B2D" w:rsidRPr="00D63464">
        <w:rPr>
          <w:sz w:val="24"/>
          <w:szCs w:val="24"/>
        </w:rPr>
        <w:t xml:space="preserve"> injuries,</w:t>
      </w:r>
      <w:r w:rsidR="00B82B2D" w:rsidRPr="00D63464">
        <w:rPr>
          <w:spacing w:val="-29"/>
          <w:sz w:val="24"/>
          <w:szCs w:val="24"/>
        </w:rPr>
        <w:t xml:space="preserve"> </w:t>
      </w:r>
      <w:r w:rsidR="00B82B2D" w:rsidRPr="00D63464">
        <w:rPr>
          <w:sz w:val="24"/>
          <w:szCs w:val="24"/>
        </w:rPr>
        <w:t>etc.</w:t>
      </w:r>
    </w:p>
    <w:p w14:paraId="31603BBB" w14:textId="2688FCB2" w:rsidR="00A4437B" w:rsidRDefault="00B82B2D">
      <w:pPr>
        <w:pStyle w:val="BodyText"/>
        <w:spacing w:before="178" w:line="369" w:lineRule="auto"/>
        <w:ind w:left="1692"/>
      </w:pPr>
      <w:r>
        <w:t xml:space="preserve">Your </w:t>
      </w:r>
      <w:r w:rsidR="00D63464">
        <w:t>Business Service Manager</w:t>
      </w:r>
      <w:r>
        <w:t xml:space="preserve"> is available if you have any problems with your assigned participants. Do not hesitate to call should problems arise.</w:t>
      </w:r>
    </w:p>
    <w:p w14:paraId="53E0518B" w14:textId="77777777" w:rsidR="00A4437B" w:rsidRDefault="00A4437B">
      <w:pPr>
        <w:pStyle w:val="BodyText"/>
        <w:spacing w:before="9"/>
        <w:rPr>
          <w:sz w:val="25"/>
        </w:rPr>
      </w:pPr>
    </w:p>
    <w:p w14:paraId="5FA52ED1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before="1"/>
        <w:ind w:hanging="888"/>
        <w:jc w:val="left"/>
        <w:rPr>
          <w:u w:val="none"/>
        </w:rPr>
      </w:pPr>
      <w:bookmarkStart w:id="5" w:name="IV._ROLE_AND_RESPONSIBILITIES_OF_YOUR_AG"/>
      <w:bookmarkEnd w:id="5"/>
      <w:r>
        <w:rPr>
          <w:u w:val="thick"/>
        </w:rPr>
        <w:t>ROLE AND RESPONSIBILITIES OF YOUR</w:t>
      </w:r>
      <w:r>
        <w:rPr>
          <w:spacing w:val="-10"/>
          <w:u w:val="thick"/>
        </w:rPr>
        <w:t xml:space="preserve"> </w:t>
      </w:r>
      <w:r>
        <w:rPr>
          <w:u w:val="thick"/>
        </w:rPr>
        <w:t>AGENCY</w:t>
      </w:r>
    </w:p>
    <w:p w14:paraId="5F01E24A" w14:textId="77777777" w:rsidR="00A4437B" w:rsidRDefault="00B82B2D">
      <w:pPr>
        <w:pStyle w:val="ListParagraph"/>
        <w:numPr>
          <w:ilvl w:val="0"/>
          <w:numId w:val="2"/>
        </w:numPr>
        <w:tabs>
          <w:tab w:val="left" w:pos="1691"/>
          <w:tab w:val="left" w:pos="1692"/>
        </w:tabs>
        <w:spacing w:before="139"/>
        <w:rPr>
          <w:sz w:val="24"/>
        </w:rPr>
      </w:pPr>
      <w:r>
        <w:rPr>
          <w:sz w:val="24"/>
          <w:u w:val="single"/>
        </w:rPr>
        <w:t>Generally</w:t>
      </w:r>
    </w:p>
    <w:p w14:paraId="66530CF8" w14:textId="77777777" w:rsidR="00A4437B" w:rsidRDefault="00A4437B">
      <w:pPr>
        <w:pStyle w:val="BodyText"/>
        <w:spacing w:before="4"/>
        <w:rPr>
          <w:sz w:val="29"/>
        </w:rPr>
      </w:pPr>
    </w:p>
    <w:p w14:paraId="1B256900" w14:textId="751DDDFA" w:rsidR="00A4437B" w:rsidRDefault="00B82B2D">
      <w:pPr>
        <w:pStyle w:val="BodyText"/>
        <w:spacing w:before="90" w:line="369" w:lineRule="auto"/>
        <w:ind w:left="1691" w:right="103"/>
        <w:jc w:val="both"/>
      </w:pPr>
      <w:r>
        <w:t xml:space="preserve">As a </w:t>
      </w:r>
      <w:r w:rsidR="00AC1E29">
        <w:t>trainor</w:t>
      </w:r>
      <w:r>
        <w:t xml:space="preserve">, </w:t>
      </w:r>
      <w:r>
        <w:rPr>
          <w:spacing w:val="-5"/>
        </w:rPr>
        <w:t xml:space="preserve">you </w:t>
      </w:r>
      <w:r>
        <w:t>are in day-to-day control of the participant. You provide the instruction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participant</w:t>
      </w:r>
      <w:r>
        <w:rPr>
          <w:spacing w:val="-16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day-to-day</w:t>
      </w:r>
      <w:r>
        <w:rPr>
          <w:spacing w:val="-25"/>
        </w:rPr>
        <w:t xml:space="preserve"> </w:t>
      </w:r>
      <w:r w:rsidR="00AC1E29">
        <w:rPr>
          <w:spacing w:val="-4"/>
        </w:rPr>
        <w:t>trainor</w:t>
      </w:r>
      <w:r>
        <w:rPr>
          <w:spacing w:val="-4"/>
        </w:rPr>
        <w:t>;</w:t>
      </w:r>
      <w:r>
        <w:rPr>
          <w:spacing w:val="-18"/>
        </w:rPr>
        <w:t xml:space="preserve"> </w:t>
      </w:r>
      <w:r>
        <w:rPr>
          <w:spacing w:val="-6"/>
        </w:rPr>
        <w:t>you</w:t>
      </w:r>
      <w:r>
        <w:rPr>
          <w:spacing w:val="-23"/>
        </w:rPr>
        <w:t xml:space="preserve"> </w:t>
      </w:r>
      <w:r>
        <w:t>play</w:t>
      </w:r>
      <w:r>
        <w:rPr>
          <w:spacing w:val="-3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large</w:t>
      </w:r>
      <w:r>
        <w:rPr>
          <w:spacing w:val="-24"/>
        </w:rPr>
        <w:t xml:space="preserve"> </w:t>
      </w:r>
      <w:r>
        <w:rPr>
          <w:spacing w:val="-3"/>
        </w:rPr>
        <w:t>role</w:t>
      </w:r>
      <w:r>
        <w:rPr>
          <w:spacing w:val="-24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3"/>
        </w:rPr>
        <w:t xml:space="preserve">the </w:t>
      </w:r>
      <w:r>
        <w:t>success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program.</w:t>
      </w:r>
      <w:r>
        <w:rPr>
          <w:spacing w:val="37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tried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AC1E29">
        <w:t>trainor</w:t>
      </w:r>
      <w:r>
        <w:t>s as</w:t>
      </w:r>
      <w:r>
        <w:rPr>
          <w:spacing w:val="-6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supervising</w:t>
      </w:r>
      <w:r>
        <w:rPr>
          <w:spacing w:val="-13"/>
        </w:rPr>
        <w:t xml:space="preserve"> </w:t>
      </w:r>
      <w:r>
        <w:t>participants</w:t>
      </w:r>
      <w:r w:rsidR="003D72E8">
        <w:t>.</w:t>
      </w:r>
      <w:r>
        <w:rPr>
          <w:spacing w:val="-10"/>
        </w:rPr>
        <w:t xml:space="preserve"> </w:t>
      </w:r>
      <w:r>
        <w:t xml:space="preserve">Limitations, which </w:t>
      </w:r>
      <w:r>
        <w:rPr>
          <w:spacing w:val="-3"/>
        </w:rPr>
        <w:t xml:space="preserve">apply, </w:t>
      </w:r>
      <w:r>
        <w:t xml:space="preserve">would include program guidelines, such </w:t>
      </w:r>
      <w:r>
        <w:rPr>
          <w:spacing w:val="-4"/>
        </w:rPr>
        <w:t xml:space="preserve">as </w:t>
      </w:r>
      <w:r>
        <w:t>hours assigned per week; legal limits,</w:t>
      </w:r>
      <w:r>
        <w:rPr>
          <w:spacing w:val="-3"/>
        </w:rPr>
        <w:t xml:space="preserve"> </w:t>
      </w:r>
      <w:r>
        <w:t xml:space="preserve">or other limits set out in </w:t>
      </w:r>
      <w:r>
        <w:rPr>
          <w:spacing w:val="-4"/>
        </w:rPr>
        <w:t xml:space="preserve">your </w:t>
      </w:r>
      <w:r w:rsidR="00AC1E29">
        <w:t xml:space="preserve">Training </w:t>
      </w:r>
      <w:r w:rsidR="00352F63">
        <w:t>S</w:t>
      </w:r>
      <w:r w:rsidR="00AC1E29">
        <w:t>ite</w:t>
      </w:r>
      <w:r>
        <w:rPr>
          <w:spacing w:val="1"/>
        </w:rPr>
        <w:t xml:space="preserve"> </w:t>
      </w:r>
      <w:r>
        <w:t>Agreement.</w:t>
      </w:r>
    </w:p>
    <w:p w14:paraId="0539F5DA" w14:textId="77777777" w:rsidR="00A4437B" w:rsidRDefault="00A4437B">
      <w:pPr>
        <w:pStyle w:val="BodyText"/>
        <w:spacing w:before="8"/>
      </w:pPr>
    </w:p>
    <w:p w14:paraId="1B995F4D" w14:textId="2563D722" w:rsidR="00A4437B" w:rsidRDefault="00B82B2D">
      <w:pPr>
        <w:pStyle w:val="ListParagraph"/>
        <w:numPr>
          <w:ilvl w:val="0"/>
          <w:numId w:val="2"/>
        </w:numPr>
        <w:tabs>
          <w:tab w:val="left" w:pos="1691"/>
          <w:tab w:val="left" w:pos="1692"/>
        </w:tabs>
        <w:rPr>
          <w:sz w:val="24"/>
        </w:rPr>
      </w:pPr>
      <w:r>
        <w:rPr>
          <w:sz w:val="24"/>
          <w:u w:val="single"/>
        </w:rPr>
        <w:t xml:space="preserve">The </w:t>
      </w:r>
      <w:r w:rsidR="00AC1E29">
        <w:rPr>
          <w:sz w:val="24"/>
          <w:u w:val="single"/>
        </w:rPr>
        <w:t>Training site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Agreement</w:t>
      </w:r>
    </w:p>
    <w:p w14:paraId="65E9BBCD" w14:textId="35829CA5" w:rsidR="00A4437B" w:rsidRDefault="00B82B2D">
      <w:pPr>
        <w:pStyle w:val="BodyText"/>
        <w:spacing w:before="149" w:line="369" w:lineRule="auto"/>
        <w:ind w:left="1692" w:right="113"/>
        <w:jc w:val="both"/>
      </w:pPr>
      <w:r>
        <w:t xml:space="preserve">This document spells out the precise nature </w:t>
      </w:r>
      <w:r w:rsidR="00D63464">
        <w:t>of the arrangement</w:t>
      </w:r>
      <w:r>
        <w:t xml:space="preserve"> between the </w:t>
      </w:r>
      <w:r>
        <w:rPr>
          <w:spacing w:val="-3"/>
        </w:rPr>
        <w:t xml:space="preserve">WIOA </w:t>
      </w:r>
      <w:r>
        <w:t xml:space="preserve">Program Operator and </w:t>
      </w:r>
      <w:r>
        <w:rPr>
          <w:spacing w:val="-4"/>
        </w:rPr>
        <w:t xml:space="preserve">your </w:t>
      </w:r>
      <w:r>
        <w:t xml:space="preserve">agency for the protection of </w:t>
      </w:r>
      <w:r>
        <w:rPr>
          <w:spacing w:val="-2"/>
        </w:rPr>
        <w:t xml:space="preserve">all </w:t>
      </w:r>
      <w:r>
        <w:t xml:space="preserve">parties involved. Among other things, </w:t>
      </w:r>
      <w:r>
        <w:rPr>
          <w:spacing w:val="-5"/>
        </w:rPr>
        <w:t xml:space="preserve">you </w:t>
      </w:r>
      <w:r>
        <w:t xml:space="preserve">have </w:t>
      </w:r>
      <w:r>
        <w:rPr>
          <w:spacing w:val="-3"/>
        </w:rPr>
        <w:t xml:space="preserve">agreed </w:t>
      </w:r>
      <w:r>
        <w:t>to the</w:t>
      </w:r>
      <w:r>
        <w:rPr>
          <w:spacing w:val="-6"/>
        </w:rPr>
        <w:t xml:space="preserve"> </w:t>
      </w:r>
      <w:r>
        <w:t>following:</w:t>
      </w:r>
    </w:p>
    <w:p w14:paraId="52D69577" w14:textId="262D5A02" w:rsidR="00A4437B" w:rsidRDefault="00B82B2D">
      <w:pPr>
        <w:pStyle w:val="ListParagraph"/>
        <w:numPr>
          <w:ilvl w:val="1"/>
          <w:numId w:val="2"/>
        </w:numPr>
        <w:tabs>
          <w:tab w:val="left" w:pos="2267"/>
          <w:tab w:val="left" w:pos="2268"/>
        </w:tabs>
        <w:spacing w:before="193"/>
        <w:rPr>
          <w:sz w:val="24"/>
        </w:rPr>
      </w:pPr>
      <w:r>
        <w:rPr>
          <w:sz w:val="24"/>
          <w:u w:val="single"/>
        </w:rPr>
        <w:t>Provision of meaningful</w:t>
      </w:r>
      <w:r>
        <w:rPr>
          <w:spacing w:val="-4"/>
          <w:sz w:val="24"/>
          <w:u w:val="single"/>
        </w:rPr>
        <w:t xml:space="preserve"> </w:t>
      </w:r>
      <w:r w:rsidR="003D72E8">
        <w:rPr>
          <w:sz w:val="24"/>
          <w:u w:val="single"/>
        </w:rPr>
        <w:t>training</w:t>
      </w:r>
    </w:p>
    <w:p w14:paraId="0D30E8F3" w14:textId="6724DC37" w:rsidR="00A4437B" w:rsidRDefault="00B82B2D">
      <w:pPr>
        <w:pStyle w:val="BodyText"/>
        <w:spacing w:before="147" w:line="369" w:lineRule="auto"/>
        <w:ind w:left="2267"/>
      </w:pPr>
      <w:r>
        <w:t>Workforce</w:t>
      </w:r>
      <w:r>
        <w:rPr>
          <w:spacing w:val="-19"/>
        </w:rPr>
        <w:t xml:space="preserve"> </w:t>
      </w:r>
      <w:r w:rsidR="00D63464">
        <w:rPr>
          <w:spacing w:val="-19"/>
        </w:rPr>
        <w:t xml:space="preserve">Career </w:t>
      </w:r>
      <w:r>
        <w:t>Specialist</w:t>
      </w:r>
      <w:r>
        <w:rPr>
          <w:spacing w:val="-13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provide</w:t>
      </w:r>
      <w:r>
        <w:rPr>
          <w:spacing w:val="-19"/>
        </w:rPr>
        <w:t xml:space="preserve"> </w:t>
      </w:r>
      <w:r>
        <w:t>on-site</w:t>
      </w:r>
      <w:r>
        <w:rPr>
          <w:spacing w:val="-19"/>
        </w:rPr>
        <w:t xml:space="preserve"> </w:t>
      </w:r>
      <w:r>
        <w:t>private/public</w:t>
      </w:r>
      <w:r>
        <w:rPr>
          <w:spacing w:val="-19"/>
        </w:rPr>
        <w:t xml:space="preserve"> </w:t>
      </w:r>
      <w:r>
        <w:t>sector</w:t>
      </w:r>
      <w:r>
        <w:rPr>
          <w:spacing w:val="-19"/>
        </w:rPr>
        <w:t xml:space="preserve"> </w:t>
      </w:r>
      <w:r>
        <w:t>exposure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 w:rsidR="003D72E8">
        <w:t xml:space="preserve">training </w:t>
      </w:r>
      <w:r>
        <w:t>and the requirements for successful job</w:t>
      </w:r>
      <w:r>
        <w:rPr>
          <w:spacing w:val="-10"/>
        </w:rPr>
        <w:t xml:space="preserve"> </w:t>
      </w:r>
      <w:r>
        <w:t>retention.</w:t>
      </w:r>
    </w:p>
    <w:p w14:paraId="28656947" w14:textId="77777777" w:rsidR="00A4437B" w:rsidRPr="00D63464" w:rsidRDefault="00A4437B">
      <w:pPr>
        <w:pStyle w:val="BodyText"/>
        <w:spacing w:before="9"/>
      </w:pPr>
    </w:p>
    <w:p w14:paraId="558488B5" w14:textId="77777777" w:rsidR="00A4437B" w:rsidRDefault="00B82B2D">
      <w:pPr>
        <w:pStyle w:val="ListParagraph"/>
        <w:numPr>
          <w:ilvl w:val="1"/>
          <w:numId w:val="2"/>
        </w:numPr>
        <w:tabs>
          <w:tab w:val="left" w:pos="2268"/>
        </w:tabs>
        <w:jc w:val="both"/>
        <w:rPr>
          <w:sz w:val="24"/>
        </w:rPr>
      </w:pPr>
      <w:r>
        <w:rPr>
          <w:sz w:val="24"/>
          <w:u w:val="single"/>
        </w:rPr>
        <w:t>Adequacy of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supervision</w:t>
      </w:r>
    </w:p>
    <w:p w14:paraId="5CBCB9E6" w14:textId="00553CF4" w:rsidR="00A4437B" w:rsidRDefault="00A4437B">
      <w:pPr>
        <w:pStyle w:val="BodyText"/>
        <w:ind w:left="108"/>
        <w:rPr>
          <w:sz w:val="20"/>
        </w:rPr>
      </w:pPr>
    </w:p>
    <w:p w14:paraId="4F34929B" w14:textId="2BAF9FEC" w:rsidR="00A4437B" w:rsidRDefault="00B82B2D">
      <w:pPr>
        <w:pStyle w:val="BodyText"/>
        <w:spacing w:line="367" w:lineRule="auto"/>
        <w:ind w:left="2267" w:right="112"/>
        <w:jc w:val="both"/>
      </w:pPr>
      <w:r>
        <w:t xml:space="preserve">Provide adequate supervision of participants including orientation to task assignment, instruction, evaluation of performance, and notification to the </w:t>
      </w:r>
      <w:r w:rsidR="00AC1E29">
        <w:t>Career Specialist</w:t>
      </w:r>
      <w:r>
        <w:t xml:space="preserve"> of any significant problems you encounter.</w:t>
      </w:r>
    </w:p>
    <w:p w14:paraId="2EE92D49" w14:textId="77777777" w:rsidR="00A4437B" w:rsidRPr="00D63464" w:rsidRDefault="00A4437B">
      <w:pPr>
        <w:pStyle w:val="BodyText"/>
        <w:spacing w:before="1"/>
      </w:pPr>
    </w:p>
    <w:p w14:paraId="427B0F5A" w14:textId="77777777" w:rsidR="00A4437B" w:rsidRDefault="00B82B2D">
      <w:pPr>
        <w:pStyle w:val="ListParagraph"/>
        <w:numPr>
          <w:ilvl w:val="1"/>
          <w:numId w:val="2"/>
        </w:numPr>
        <w:tabs>
          <w:tab w:val="left" w:pos="2267"/>
          <w:tab w:val="left" w:pos="2268"/>
        </w:tabs>
        <w:rPr>
          <w:sz w:val="24"/>
        </w:rPr>
      </w:pPr>
      <w:r>
        <w:rPr>
          <w:sz w:val="24"/>
          <w:u w:val="single"/>
        </w:rPr>
        <w:t>Maintenance of attendance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sheet</w:t>
      </w:r>
    </w:p>
    <w:p w14:paraId="0608D4A1" w14:textId="00E20922" w:rsidR="00A4437B" w:rsidRDefault="00B82B2D">
      <w:pPr>
        <w:pStyle w:val="BodyText"/>
        <w:spacing w:before="146" w:line="369" w:lineRule="auto"/>
        <w:ind w:left="2268" w:right="107"/>
        <w:jc w:val="both"/>
      </w:pPr>
      <w:r>
        <w:lastRenderedPageBreak/>
        <w:t>Maintain attendance sheet on a daily basis to accurately reflect</w:t>
      </w:r>
      <w:r w:rsidR="003D72E8">
        <w:t xml:space="preserve"> training </w:t>
      </w:r>
      <w:r>
        <w:t>time by participants.</w:t>
      </w:r>
    </w:p>
    <w:p w14:paraId="39337928" w14:textId="77777777" w:rsidR="00A4437B" w:rsidRDefault="00A4437B">
      <w:pPr>
        <w:pStyle w:val="BodyText"/>
        <w:rPr>
          <w:sz w:val="25"/>
        </w:rPr>
      </w:pPr>
    </w:p>
    <w:p w14:paraId="5F6D5D4A" w14:textId="77777777" w:rsidR="002A37D8" w:rsidRDefault="002A37D8" w:rsidP="002A37D8">
      <w:pPr>
        <w:pStyle w:val="ListParagraph"/>
        <w:numPr>
          <w:ilvl w:val="1"/>
          <w:numId w:val="2"/>
        </w:numPr>
        <w:tabs>
          <w:tab w:val="left" w:pos="2267"/>
          <w:tab w:val="left" w:pos="2268"/>
        </w:tabs>
        <w:spacing w:before="1"/>
        <w:rPr>
          <w:sz w:val="24"/>
        </w:rPr>
      </w:pPr>
      <w:r>
        <w:rPr>
          <w:sz w:val="24"/>
          <w:u w:val="single"/>
        </w:rPr>
        <w:t xml:space="preserve">Child </w:t>
      </w:r>
      <w:r>
        <w:rPr>
          <w:spacing w:val="-3"/>
          <w:sz w:val="24"/>
          <w:u w:val="single"/>
        </w:rPr>
        <w:t>Labor</w:t>
      </w:r>
      <w:r>
        <w:rPr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Laws</w:t>
      </w:r>
    </w:p>
    <w:p w14:paraId="01A0D12E" w14:textId="7B931A42" w:rsidR="002A37D8" w:rsidRDefault="002A37D8" w:rsidP="002A37D8">
      <w:pPr>
        <w:pStyle w:val="BodyText"/>
        <w:spacing w:before="148" w:line="369" w:lineRule="auto"/>
        <w:ind w:left="2268" w:right="119"/>
        <w:jc w:val="both"/>
      </w:pPr>
      <w:r>
        <w:t>Ensure that all youth participants under 18 years of age perform tasks in compliance with Child Labor Laws.</w:t>
      </w:r>
    </w:p>
    <w:p w14:paraId="06BBD2FE" w14:textId="77777777" w:rsidR="00A4437B" w:rsidRDefault="00B82B2D">
      <w:pPr>
        <w:pStyle w:val="ListParagraph"/>
        <w:numPr>
          <w:ilvl w:val="1"/>
          <w:numId w:val="2"/>
        </w:numPr>
        <w:tabs>
          <w:tab w:val="left" w:pos="2267"/>
          <w:tab w:val="left" w:pos="2268"/>
        </w:tabs>
        <w:spacing w:before="1"/>
        <w:rPr>
          <w:sz w:val="24"/>
        </w:rPr>
      </w:pPr>
      <w:r>
        <w:rPr>
          <w:sz w:val="24"/>
          <w:u w:val="single"/>
        </w:rPr>
        <w:t>Sectarian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activities</w:t>
      </w:r>
    </w:p>
    <w:p w14:paraId="6E9A1D7B" w14:textId="6AFFB31E" w:rsidR="00A4437B" w:rsidRDefault="00D63464">
      <w:pPr>
        <w:pStyle w:val="BodyText"/>
        <w:spacing w:before="148" w:line="369" w:lineRule="auto"/>
        <w:ind w:left="2268" w:right="115"/>
        <w:jc w:val="both"/>
      </w:pPr>
      <w:r>
        <w:t>E</w:t>
      </w:r>
      <w:r w:rsidR="00B82B2D">
        <w:t xml:space="preserve">nsure that your </w:t>
      </w:r>
      <w:r w:rsidR="00AC1E29">
        <w:t>training site</w:t>
      </w:r>
      <w:r w:rsidR="00B82B2D">
        <w:t xml:space="preserve"> will not engage in any religious activity involving participants.</w:t>
      </w:r>
    </w:p>
    <w:p w14:paraId="2969F544" w14:textId="77777777" w:rsidR="00A4437B" w:rsidRDefault="00A4437B">
      <w:pPr>
        <w:pStyle w:val="BodyText"/>
        <w:rPr>
          <w:sz w:val="25"/>
        </w:rPr>
      </w:pPr>
    </w:p>
    <w:p w14:paraId="60F2F5A9" w14:textId="77777777" w:rsidR="00A4437B" w:rsidRDefault="00B82B2D">
      <w:pPr>
        <w:pStyle w:val="ListParagraph"/>
        <w:numPr>
          <w:ilvl w:val="1"/>
          <w:numId w:val="2"/>
        </w:numPr>
        <w:tabs>
          <w:tab w:val="left" w:pos="2267"/>
          <w:tab w:val="left" w:pos="2268"/>
        </w:tabs>
        <w:rPr>
          <w:sz w:val="24"/>
        </w:rPr>
      </w:pPr>
      <w:r>
        <w:rPr>
          <w:sz w:val="24"/>
          <w:u w:val="single"/>
        </w:rPr>
        <w:t>Maintenance of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effort</w:t>
      </w:r>
    </w:p>
    <w:p w14:paraId="63C74AEE" w14:textId="004A3741" w:rsidR="00A4437B" w:rsidRDefault="00B82B2D">
      <w:pPr>
        <w:pStyle w:val="BodyText"/>
        <w:spacing w:before="149" w:line="369" w:lineRule="auto"/>
        <w:ind w:left="2267" w:right="109"/>
        <w:jc w:val="both"/>
      </w:pPr>
      <w:r>
        <w:t xml:space="preserve">Your </w:t>
      </w:r>
      <w:r w:rsidR="00AC1E29">
        <w:t>training site</w:t>
      </w:r>
      <w:r>
        <w:t xml:space="preserve"> will not violate federal maintenance of effort guidelines. </w:t>
      </w:r>
      <w:r>
        <w:rPr>
          <w:spacing w:val="-4"/>
        </w:rPr>
        <w:t>In</w:t>
      </w:r>
      <w:r>
        <w:rPr>
          <w:spacing w:val="-38"/>
        </w:rPr>
        <w:t xml:space="preserve"> </w:t>
      </w:r>
      <w:r>
        <w:t>other words,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replace</w:t>
      </w:r>
      <w:r>
        <w:rPr>
          <w:spacing w:val="-10"/>
        </w:rPr>
        <w:t xml:space="preserve"> </w:t>
      </w:r>
      <w:r>
        <w:t>permanent</w:t>
      </w:r>
      <w:r>
        <w:rPr>
          <w:spacing w:val="-8"/>
        </w:rPr>
        <w:t xml:space="preserve"> </w:t>
      </w:r>
      <w:r>
        <w:t>workers</w:t>
      </w:r>
      <w:r>
        <w:rPr>
          <w:spacing w:val="-11"/>
        </w:rPr>
        <w:t xml:space="preserve"> </w:t>
      </w:r>
      <w:r>
        <w:t>nor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use prevent the normal hiring of permanent</w:t>
      </w:r>
      <w:r>
        <w:rPr>
          <w:spacing w:val="-14"/>
        </w:rPr>
        <w:t xml:space="preserve"> </w:t>
      </w:r>
      <w:r>
        <w:t>workers.</w:t>
      </w:r>
    </w:p>
    <w:p w14:paraId="6F9273EF" w14:textId="77777777" w:rsidR="00A4437B" w:rsidRDefault="00A4437B">
      <w:pPr>
        <w:pStyle w:val="BodyText"/>
        <w:rPr>
          <w:sz w:val="25"/>
        </w:rPr>
      </w:pPr>
    </w:p>
    <w:p w14:paraId="6076921B" w14:textId="77777777" w:rsidR="00A4437B" w:rsidRDefault="00B82B2D">
      <w:pPr>
        <w:pStyle w:val="ListParagraph"/>
        <w:numPr>
          <w:ilvl w:val="1"/>
          <w:numId w:val="2"/>
        </w:numPr>
        <w:tabs>
          <w:tab w:val="left" w:pos="2267"/>
          <w:tab w:val="left" w:pos="2268"/>
        </w:tabs>
        <w:rPr>
          <w:sz w:val="24"/>
        </w:rPr>
      </w:pPr>
      <w:r>
        <w:rPr>
          <w:sz w:val="24"/>
          <w:u w:val="single"/>
        </w:rPr>
        <w:t>Safety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hazards</w:t>
      </w:r>
    </w:p>
    <w:p w14:paraId="3FD0006F" w14:textId="5C173478" w:rsidR="00A4437B" w:rsidRDefault="00D63464">
      <w:pPr>
        <w:pStyle w:val="BodyText"/>
        <w:spacing w:before="149" w:line="369" w:lineRule="auto"/>
        <w:ind w:left="2267" w:right="109"/>
        <w:jc w:val="both"/>
      </w:pPr>
      <w:r>
        <w:t>E</w:t>
      </w:r>
      <w:r w:rsidR="00B82B2D">
        <w:t>nsure</w:t>
      </w:r>
      <w:r w:rsidR="00B82B2D">
        <w:rPr>
          <w:spacing w:val="-15"/>
        </w:rPr>
        <w:t xml:space="preserve"> </w:t>
      </w:r>
      <w:r w:rsidR="00B82B2D">
        <w:t>that</w:t>
      </w:r>
      <w:r w:rsidR="00B82B2D">
        <w:rPr>
          <w:spacing w:val="-14"/>
        </w:rPr>
        <w:t xml:space="preserve"> </w:t>
      </w:r>
      <w:r w:rsidR="00B82B2D">
        <w:t>there</w:t>
      </w:r>
      <w:r w:rsidR="00B82B2D">
        <w:rPr>
          <w:spacing w:val="-15"/>
        </w:rPr>
        <w:t xml:space="preserve"> </w:t>
      </w:r>
      <w:r w:rsidR="00B82B2D">
        <w:t>are</w:t>
      </w:r>
      <w:r w:rsidR="00B82B2D">
        <w:rPr>
          <w:spacing w:val="-18"/>
        </w:rPr>
        <w:t xml:space="preserve"> </w:t>
      </w:r>
      <w:r w:rsidR="00B82B2D">
        <w:t>no</w:t>
      </w:r>
      <w:r w:rsidR="00B82B2D">
        <w:rPr>
          <w:spacing w:val="-14"/>
        </w:rPr>
        <w:t xml:space="preserve"> </w:t>
      </w:r>
      <w:r w:rsidR="00B82B2D">
        <w:t>safety</w:t>
      </w:r>
      <w:r w:rsidR="00B82B2D">
        <w:rPr>
          <w:spacing w:val="-29"/>
        </w:rPr>
        <w:t xml:space="preserve"> </w:t>
      </w:r>
      <w:r w:rsidR="00B82B2D">
        <w:t>hazards</w:t>
      </w:r>
      <w:r w:rsidR="00B82B2D">
        <w:rPr>
          <w:spacing w:val="-14"/>
        </w:rPr>
        <w:t xml:space="preserve"> </w:t>
      </w:r>
      <w:r w:rsidR="00B82B2D">
        <w:t>at</w:t>
      </w:r>
      <w:r w:rsidR="00B82B2D">
        <w:rPr>
          <w:spacing w:val="-13"/>
        </w:rPr>
        <w:t xml:space="preserve"> </w:t>
      </w:r>
      <w:r w:rsidR="00B82B2D">
        <w:t>the</w:t>
      </w:r>
      <w:r w:rsidR="00B82B2D">
        <w:rPr>
          <w:spacing w:val="-15"/>
        </w:rPr>
        <w:t xml:space="preserve"> </w:t>
      </w:r>
      <w:r w:rsidR="00AC1E29">
        <w:t>training site</w:t>
      </w:r>
      <w:r w:rsidR="00B82B2D">
        <w:rPr>
          <w:spacing w:val="-15"/>
        </w:rPr>
        <w:t xml:space="preserve"> </w:t>
      </w:r>
      <w:r w:rsidR="00B82B2D">
        <w:t>to</w:t>
      </w:r>
      <w:r w:rsidR="00B82B2D">
        <w:rPr>
          <w:spacing w:val="-13"/>
        </w:rPr>
        <w:t xml:space="preserve"> </w:t>
      </w:r>
      <w:r w:rsidR="00B82B2D">
        <w:t>which</w:t>
      </w:r>
      <w:r w:rsidR="00B82B2D">
        <w:rPr>
          <w:spacing w:val="-14"/>
        </w:rPr>
        <w:t xml:space="preserve"> </w:t>
      </w:r>
      <w:r w:rsidR="00B82B2D">
        <w:rPr>
          <w:spacing w:val="-4"/>
        </w:rPr>
        <w:t>participants</w:t>
      </w:r>
      <w:r w:rsidR="00B82B2D">
        <w:rPr>
          <w:spacing w:val="-19"/>
        </w:rPr>
        <w:t xml:space="preserve"> </w:t>
      </w:r>
      <w:r w:rsidR="00B82B2D">
        <w:rPr>
          <w:spacing w:val="-3"/>
        </w:rPr>
        <w:t>will</w:t>
      </w:r>
      <w:r w:rsidR="00B82B2D">
        <w:rPr>
          <w:spacing w:val="-19"/>
        </w:rPr>
        <w:t xml:space="preserve"> </w:t>
      </w:r>
      <w:r w:rsidR="00B82B2D">
        <w:rPr>
          <w:spacing w:val="-3"/>
        </w:rPr>
        <w:t xml:space="preserve">be </w:t>
      </w:r>
      <w:r w:rsidR="00B82B2D">
        <w:t xml:space="preserve">exposed and that </w:t>
      </w:r>
      <w:r w:rsidR="00B82B2D">
        <w:rPr>
          <w:spacing w:val="-4"/>
        </w:rPr>
        <w:t xml:space="preserve">your </w:t>
      </w:r>
      <w:r w:rsidR="00B82B2D">
        <w:t>facility is not under citation from OSHA or the Virginia Department of Occupational Heath for safety</w:t>
      </w:r>
      <w:r w:rsidR="00B82B2D">
        <w:rPr>
          <w:spacing w:val="-26"/>
        </w:rPr>
        <w:t xml:space="preserve"> </w:t>
      </w:r>
      <w:r w:rsidR="00B82B2D">
        <w:t>violations.</w:t>
      </w:r>
    </w:p>
    <w:p w14:paraId="7C7BEBB7" w14:textId="60E3A2C4" w:rsidR="00A4437B" w:rsidRDefault="00A4437B">
      <w:pPr>
        <w:pStyle w:val="BodyText"/>
        <w:ind w:left="108"/>
        <w:rPr>
          <w:sz w:val="20"/>
        </w:rPr>
      </w:pPr>
    </w:p>
    <w:p w14:paraId="390EC743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line="275" w:lineRule="exact"/>
        <w:jc w:val="left"/>
        <w:rPr>
          <w:u w:val="none"/>
        </w:rPr>
      </w:pPr>
      <w:bookmarkStart w:id="6" w:name="V._INVOLVEMENT_OF_OTHER_AGENCIES"/>
      <w:bookmarkEnd w:id="6"/>
      <w:r>
        <w:rPr>
          <w:u w:val="thick"/>
        </w:rPr>
        <w:t>INVOLVEMENT OF OTHER</w:t>
      </w:r>
      <w:r>
        <w:rPr>
          <w:spacing w:val="-7"/>
          <w:u w:val="thick"/>
        </w:rPr>
        <w:t xml:space="preserve"> </w:t>
      </w:r>
      <w:r>
        <w:rPr>
          <w:u w:val="thick"/>
        </w:rPr>
        <w:t>AGENCIES</w:t>
      </w:r>
    </w:p>
    <w:p w14:paraId="06FF31E1" w14:textId="77777777" w:rsidR="00A4437B" w:rsidRDefault="00A4437B">
      <w:pPr>
        <w:pStyle w:val="BodyText"/>
        <w:spacing w:before="1"/>
        <w:rPr>
          <w:b/>
          <w:sz w:val="29"/>
        </w:rPr>
      </w:pPr>
    </w:p>
    <w:p w14:paraId="072944BB" w14:textId="030F0117" w:rsidR="00A4437B" w:rsidRDefault="00B82B2D">
      <w:pPr>
        <w:pStyle w:val="ListParagraph"/>
        <w:numPr>
          <w:ilvl w:val="0"/>
          <w:numId w:val="1"/>
        </w:numPr>
        <w:tabs>
          <w:tab w:val="left" w:pos="1691"/>
          <w:tab w:val="left" w:pos="1692"/>
        </w:tabs>
        <w:spacing w:before="90"/>
        <w:rPr>
          <w:sz w:val="24"/>
        </w:rPr>
      </w:pPr>
      <w:r>
        <w:rPr>
          <w:sz w:val="24"/>
          <w:u w:val="single"/>
        </w:rPr>
        <w:t xml:space="preserve">West Piedmont Workforce </w:t>
      </w:r>
      <w:r w:rsidR="00AC1E29">
        <w:rPr>
          <w:sz w:val="24"/>
          <w:u w:val="single"/>
        </w:rPr>
        <w:t>Development</w:t>
      </w:r>
      <w:r>
        <w:rPr>
          <w:sz w:val="24"/>
          <w:u w:val="single"/>
        </w:rPr>
        <w:t xml:space="preserve"> Board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Monitor</w:t>
      </w:r>
    </w:p>
    <w:p w14:paraId="553E720E" w14:textId="5E11649E" w:rsidR="00A4437B" w:rsidRDefault="00B82B2D">
      <w:pPr>
        <w:pStyle w:val="BodyText"/>
        <w:spacing w:before="146" w:line="369" w:lineRule="auto"/>
        <w:ind w:left="1691" w:right="109"/>
        <w:jc w:val="both"/>
      </w:pPr>
      <w:r>
        <w:t xml:space="preserve">The monitor will cover a number of program facets. He or she will concentrate the thrust of the visit on three areas of concern: (1) adequacy of supervision, (2) </w:t>
      </w:r>
      <w:r w:rsidR="00AC1E29">
        <w:t>training</w:t>
      </w:r>
      <w:r>
        <w:t xml:space="preserve"> site safety compliance and (3) that participant </w:t>
      </w:r>
      <w:r w:rsidR="00D63464">
        <w:t>training tasks</w:t>
      </w:r>
      <w:r>
        <w:t xml:space="preserve"> correspond with the </w:t>
      </w:r>
      <w:r w:rsidR="00AC1E29">
        <w:t>training site</w:t>
      </w:r>
      <w:r>
        <w:t xml:space="preserve"> agreement.</w:t>
      </w:r>
    </w:p>
    <w:p w14:paraId="57AA5ECC" w14:textId="77777777" w:rsidR="00A4437B" w:rsidRDefault="00A4437B">
      <w:pPr>
        <w:pStyle w:val="BodyText"/>
        <w:spacing w:before="4"/>
        <w:rPr>
          <w:sz w:val="37"/>
        </w:rPr>
      </w:pPr>
    </w:p>
    <w:p w14:paraId="3E039E89" w14:textId="77777777" w:rsidR="00A4437B" w:rsidRDefault="00B82B2D">
      <w:pPr>
        <w:pStyle w:val="ListParagraph"/>
        <w:numPr>
          <w:ilvl w:val="0"/>
          <w:numId w:val="1"/>
        </w:numPr>
        <w:tabs>
          <w:tab w:val="left" w:pos="1691"/>
          <w:tab w:val="left" w:pos="1692"/>
        </w:tabs>
        <w:rPr>
          <w:sz w:val="24"/>
        </w:rPr>
      </w:pPr>
      <w:r>
        <w:rPr>
          <w:sz w:val="24"/>
          <w:u w:val="single"/>
        </w:rPr>
        <w:t xml:space="preserve">Virginia Community College </w:t>
      </w:r>
      <w:r>
        <w:rPr>
          <w:spacing w:val="-3"/>
          <w:sz w:val="24"/>
          <w:u w:val="single"/>
        </w:rPr>
        <w:t xml:space="preserve">System </w:t>
      </w:r>
      <w:r>
        <w:rPr>
          <w:sz w:val="24"/>
          <w:u w:val="single"/>
        </w:rPr>
        <w:t>(VCCS)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Monitors</w:t>
      </w:r>
    </w:p>
    <w:p w14:paraId="2BE5D339" w14:textId="49D33788" w:rsidR="00A4437B" w:rsidRDefault="00B82B2D">
      <w:pPr>
        <w:pStyle w:val="BodyText"/>
        <w:spacing w:before="149" w:line="367" w:lineRule="auto"/>
        <w:ind w:left="1691" w:right="103"/>
        <w:jc w:val="both"/>
      </w:pPr>
      <w:r>
        <w:t>VCCS</w:t>
      </w:r>
      <w:r>
        <w:rPr>
          <w:spacing w:val="-3"/>
        </w:rPr>
        <w:t xml:space="preserve"> </w:t>
      </w:r>
      <w:r>
        <w:t>monitors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monitors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Workforce </w:t>
      </w:r>
      <w:r w:rsidR="00AC1E29">
        <w:t>Development</w:t>
      </w:r>
      <w:r>
        <w:t xml:space="preserve"> Board monitor. Again, </w:t>
      </w:r>
      <w:r w:rsidR="003D72E8">
        <w:t>training site</w:t>
      </w:r>
      <w:r>
        <w:t xml:space="preserve"> safety and </w:t>
      </w:r>
      <w:r w:rsidR="00AC1E29">
        <w:t>training site</w:t>
      </w:r>
      <w:r>
        <w:t xml:space="preserve"> supervision are primary concerns of VCCS</w:t>
      </w:r>
      <w:r>
        <w:rPr>
          <w:spacing w:val="-5"/>
        </w:rPr>
        <w:t xml:space="preserve"> </w:t>
      </w:r>
      <w:r>
        <w:t>monitors.</w:t>
      </w:r>
    </w:p>
    <w:p w14:paraId="2AE5094D" w14:textId="77777777" w:rsidR="00A4437B" w:rsidRDefault="00B82B2D">
      <w:pPr>
        <w:pStyle w:val="ListParagraph"/>
        <w:numPr>
          <w:ilvl w:val="0"/>
          <w:numId w:val="1"/>
        </w:numPr>
        <w:tabs>
          <w:tab w:val="left" w:pos="1691"/>
          <w:tab w:val="left" w:pos="1692"/>
        </w:tabs>
        <w:spacing w:before="197"/>
        <w:rPr>
          <w:sz w:val="24"/>
        </w:rPr>
      </w:pPr>
      <w:r>
        <w:rPr>
          <w:sz w:val="24"/>
          <w:u w:val="single"/>
        </w:rPr>
        <w:lastRenderedPageBreak/>
        <w:t>DOL Monitors/Private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Auditors</w:t>
      </w:r>
    </w:p>
    <w:p w14:paraId="2FA28F6A" w14:textId="0CF49E07" w:rsidR="00A4437B" w:rsidRDefault="00B82B2D">
      <w:pPr>
        <w:pStyle w:val="BodyText"/>
        <w:spacing w:before="149" w:line="369" w:lineRule="auto"/>
        <w:ind w:left="1691" w:right="113"/>
        <w:jc w:val="both"/>
      </w:pPr>
      <w:r>
        <w:t xml:space="preserve">Although not </w:t>
      </w:r>
      <w:r>
        <w:rPr>
          <w:spacing w:val="-3"/>
        </w:rPr>
        <w:t xml:space="preserve">likely, </w:t>
      </w:r>
      <w:r>
        <w:t xml:space="preserve">there is the possibility that U.S. Department of </w:t>
      </w:r>
      <w:r>
        <w:rPr>
          <w:spacing w:val="-3"/>
        </w:rPr>
        <w:t xml:space="preserve">Labor </w:t>
      </w:r>
      <w:r>
        <w:t xml:space="preserve">monitors and/or private auditors may visit </w:t>
      </w:r>
      <w:r>
        <w:rPr>
          <w:spacing w:val="-3"/>
        </w:rPr>
        <w:t xml:space="preserve">your </w:t>
      </w:r>
      <w:r w:rsidR="00AC1E29">
        <w:t>training site</w:t>
      </w:r>
      <w:r>
        <w:t>. The thrust of their visit would also</w:t>
      </w:r>
      <w:r>
        <w:rPr>
          <w:spacing w:val="-28"/>
        </w:rPr>
        <w:t xml:space="preserve"> </w:t>
      </w:r>
      <w:r>
        <w:t>be concentrated on adequate supervision and job</w:t>
      </w:r>
      <w:r>
        <w:rPr>
          <w:spacing w:val="-7"/>
        </w:rPr>
        <w:t xml:space="preserve"> </w:t>
      </w:r>
      <w:r>
        <w:rPr>
          <w:spacing w:val="-4"/>
        </w:rPr>
        <w:t>safety.</w:t>
      </w:r>
    </w:p>
    <w:p w14:paraId="0A649114" w14:textId="77777777" w:rsidR="00A4437B" w:rsidRDefault="00A4437B">
      <w:pPr>
        <w:pStyle w:val="BodyText"/>
        <w:spacing w:before="9"/>
        <w:rPr>
          <w:sz w:val="25"/>
        </w:rPr>
      </w:pPr>
    </w:p>
    <w:p w14:paraId="4F1E6F40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ind w:hanging="948"/>
        <w:jc w:val="left"/>
        <w:rPr>
          <w:u w:val="none"/>
        </w:rPr>
      </w:pPr>
      <w:bookmarkStart w:id="7" w:name="VI._CHILD_LABOR_LAWS"/>
      <w:bookmarkEnd w:id="7"/>
      <w:r>
        <w:rPr>
          <w:u w:val="thick"/>
        </w:rPr>
        <w:t>CHILD LABOR</w:t>
      </w:r>
      <w:r>
        <w:rPr>
          <w:spacing w:val="-3"/>
          <w:u w:val="thick"/>
        </w:rPr>
        <w:t xml:space="preserve"> </w:t>
      </w:r>
      <w:r>
        <w:rPr>
          <w:u w:val="thick"/>
        </w:rPr>
        <w:t>LAWS</w:t>
      </w:r>
    </w:p>
    <w:p w14:paraId="5D9ED2EC" w14:textId="77777777" w:rsidR="00A4437B" w:rsidRDefault="00A4437B">
      <w:pPr>
        <w:pStyle w:val="BodyText"/>
        <w:spacing w:before="11"/>
        <w:rPr>
          <w:b/>
          <w:sz w:val="28"/>
        </w:rPr>
      </w:pPr>
    </w:p>
    <w:p w14:paraId="310E9E6C" w14:textId="10B68B5A" w:rsidR="00A4437B" w:rsidRDefault="00B82B2D">
      <w:pPr>
        <w:pStyle w:val="BodyText"/>
        <w:spacing w:before="90" w:line="369" w:lineRule="auto"/>
        <w:ind w:left="1116" w:right="112"/>
        <w:jc w:val="both"/>
      </w:pPr>
      <w:r>
        <w:t xml:space="preserve">A major source of concern is that </w:t>
      </w:r>
      <w:r>
        <w:rPr>
          <w:spacing w:val="-2"/>
        </w:rPr>
        <w:t xml:space="preserve">all </w:t>
      </w:r>
      <w:r>
        <w:rPr>
          <w:spacing w:val="-4"/>
        </w:rPr>
        <w:t xml:space="preserve">youth </w:t>
      </w:r>
      <w:r w:rsidR="003D72E8">
        <w:t>train</w:t>
      </w:r>
      <w:r>
        <w:t xml:space="preserve"> in a safe and legal environment. A</w:t>
      </w:r>
      <w:r w:rsidR="003D72E8">
        <w:t xml:space="preserve">lthough </w:t>
      </w:r>
      <w:r>
        <w:rPr>
          <w:spacing w:val="-3"/>
        </w:rPr>
        <w:t xml:space="preserve">youth </w:t>
      </w:r>
      <w:r>
        <w:t xml:space="preserve">less than 18 </w:t>
      </w:r>
      <w:r>
        <w:rPr>
          <w:spacing w:val="-4"/>
        </w:rPr>
        <w:t xml:space="preserve">years </w:t>
      </w:r>
      <w:r>
        <w:t xml:space="preserve">of age </w:t>
      </w:r>
      <w:r w:rsidR="003D72E8">
        <w:t xml:space="preserve">involved in training activities do not specifically </w:t>
      </w:r>
      <w:r>
        <w:t xml:space="preserve">fall under the scope of Child </w:t>
      </w:r>
      <w:r>
        <w:rPr>
          <w:spacing w:val="-3"/>
        </w:rPr>
        <w:t xml:space="preserve">Labor Laws, </w:t>
      </w:r>
      <w:r>
        <w:t xml:space="preserve">both federal </w:t>
      </w:r>
      <w:r>
        <w:rPr>
          <w:spacing w:val="-3"/>
        </w:rPr>
        <w:t xml:space="preserve">and </w:t>
      </w:r>
      <w:r>
        <w:t>state</w:t>
      </w:r>
      <w:r w:rsidR="003D72E8">
        <w:t>, w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expert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laws</w:t>
      </w:r>
      <w:r w:rsidR="003D72E8">
        <w:t>. However,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 w:rsidR="00AC1E29">
        <w:t>training site</w:t>
      </w:r>
      <w:r>
        <w:rPr>
          <w:spacing w:val="-8"/>
        </w:rPr>
        <w:t xml:space="preserve"> </w:t>
      </w:r>
      <w:r w:rsidR="003D72E8">
        <w:t>with</w:t>
      </w:r>
      <w:r>
        <w:rPr>
          <w:spacing w:val="-5"/>
        </w:rPr>
        <w:t xml:space="preserve"> </w:t>
      </w:r>
      <w:r>
        <w:rPr>
          <w:spacing w:val="-4"/>
        </w:rPr>
        <w:t>youth</w:t>
      </w:r>
      <w:r>
        <w:rPr>
          <w:spacing w:val="-7"/>
        </w:rPr>
        <w:t xml:space="preserve"> </w:t>
      </w:r>
      <w:r>
        <w:t xml:space="preserve">under 18 </w:t>
      </w:r>
      <w:r>
        <w:rPr>
          <w:spacing w:val="-3"/>
        </w:rPr>
        <w:t xml:space="preserve">years </w:t>
      </w:r>
      <w:r>
        <w:t xml:space="preserve">of age, </w:t>
      </w:r>
      <w:r>
        <w:rPr>
          <w:spacing w:val="-5"/>
        </w:rPr>
        <w:t xml:space="preserve">you </w:t>
      </w:r>
      <w:r>
        <w:t xml:space="preserve">do have the responsibility to </w:t>
      </w:r>
      <w:r w:rsidR="00D63464">
        <w:t>e</w:t>
      </w:r>
      <w:r>
        <w:t xml:space="preserve">nsure that the </w:t>
      </w:r>
      <w:r w:rsidR="003D72E8">
        <w:t xml:space="preserve">intent of the </w:t>
      </w:r>
      <w:r>
        <w:t>law is complied</w:t>
      </w:r>
      <w:r>
        <w:rPr>
          <w:spacing w:val="-40"/>
        </w:rPr>
        <w:t xml:space="preserve"> </w:t>
      </w:r>
      <w:r>
        <w:t>with.</w:t>
      </w:r>
    </w:p>
    <w:p w14:paraId="18E06449" w14:textId="77777777" w:rsidR="00A4437B" w:rsidRDefault="00B82B2D">
      <w:pPr>
        <w:pStyle w:val="ListParagraph"/>
        <w:numPr>
          <w:ilvl w:val="1"/>
          <w:numId w:val="6"/>
        </w:numPr>
        <w:tabs>
          <w:tab w:val="left" w:pos="1692"/>
        </w:tabs>
        <w:spacing w:before="191"/>
        <w:ind w:left="1692"/>
        <w:jc w:val="both"/>
        <w:rPr>
          <w:sz w:val="24"/>
        </w:rPr>
      </w:pPr>
      <w:r>
        <w:rPr>
          <w:sz w:val="24"/>
        </w:rPr>
        <w:t>When two laws are in conflict, the stricter one should be</w:t>
      </w:r>
      <w:r>
        <w:rPr>
          <w:spacing w:val="-23"/>
          <w:sz w:val="24"/>
        </w:rPr>
        <w:t xml:space="preserve"> </w:t>
      </w:r>
      <w:r>
        <w:rPr>
          <w:sz w:val="24"/>
        </w:rPr>
        <w:t>followed.</w:t>
      </w:r>
    </w:p>
    <w:p w14:paraId="73741032" w14:textId="77777777" w:rsidR="00A4437B" w:rsidRDefault="00A4437B">
      <w:pPr>
        <w:pStyle w:val="BodyText"/>
        <w:rPr>
          <w:sz w:val="29"/>
        </w:rPr>
      </w:pPr>
    </w:p>
    <w:p w14:paraId="469E3989" w14:textId="77777777" w:rsidR="00A4437B" w:rsidRDefault="00B82B2D">
      <w:pPr>
        <w:pStyle w:val="ListParagraph"/>
        <w:numPr>
          <w:ilvl w:val="1"/>
          <w:numId w:val="6"/>
        </w:numPr>
        <w:tabs>
          <w:tab w:val="left" w:pos="1692"/>
        </w:tabs>
        <w:ind w:left="1692"/>
        <w:jc w:val="both"/>
        <w:rPr>
          <w:sz w:val="24"/>
        </w:rPr>
      </w:pPr>
      <w:r>
        <w:rPr>
          <w:sz w:val="24"/>
        </w:rPr>
        <w:t xml:space="preserve">Child </w:t>
      </w:r>
      <w:r>
        <w:rPr>
          <w:spacing w:val="-3"/>
          <w:sz w:val="24"/>
        </w:rPr>
        <w:t xml:space="preserve">Labor Laws </w:t>
      </w:r>
      <w:r>
        <w:rPr>
          <w:sz w:val="24"/>
        </w:rPr>
        <w:t>are designed to protect</w:t>
      </w:r>
      <w:r>
        <w:rPr>
          <w:spacing w:val="-6"/>
          <w:sz w:val="24"/>
        </w:rPr>
        <w:t xml:space="preserve"> </w:t>
      </w:r>
      <w:r>
        <w:rPr>
          <w:sz w:val="24"/>
        </w:rPr>
        <w:t>children.</w:t>
      </w:r>
    </w:p>
    <w:p w14:paraId="3F1221D9" w14:textId="77777777" w:rsidR="00A4437B" w:rsidRDefault="00A4437B">
      <w:pPr>
        <w:pStyle w:val="BodyText"/>
        <w:spacing w:before="5"/>
        <w:rPr>
          <w:sz w:val="29"/>
        </w:rPr>
      </w:pPr>
    </w:p>
    <w:p w14:paraId="35A95CF2" w14:textId="77777777" w:rsidR="00A4437B" w:rsidRDefault="00B82B2D">
      <w:pPr>
        <w:pStyle w:val="ListParagraph"/>
        <w:numPr>
          <w:ilvl w:val="1"/>
          <w:numId w:val="6"/>
        </w:numPr>
        <w:tabs>
          <w:tab w:val="left" w:pos="1692"/>
        </w:tabs>
        <w:ind w:left="1692"/>
        <w:jc w:val="both"/>
        <w:rPr>
          <w:sz w:val="24"/>
        </w:rPr>
      </w:pPr>
      <w:r>
        <w:rPr>
          <w:sz w:val="24"/>
        </w:rPr>
        <w:t xml:space="preserve">Child </w:t>
      </w:r>
      <w:r>
        <w:rPr>
          <w:spacing w:val="-3"/>
          <w:sz w:val="24"/>
        </w:rPr>
        <w:t xml:space="preserve">Labor Laws </w:t>
      </w:r>
      <w:r>
        <w:rPr>
          <w:sz w:val="24"/>
          <w:u w:val="single"/>
        </w:rPr>
        <w:t>do not</w:t>
      </w:r>
      <w:r>
        <w:rPr>
          <w:sz w:val="24"/>
        </w:rPr>
        <w:t xml:space="preserve"> apply to those 18 </w:t>
      </w:r>
      <w:r>
        <w:rPr>
          <w:spacing w:val="-3"/>
          <w:sz w:val="24"/>
        </w:rPr>
        <w:t xml:space="preserve">years </w:t>
      </w:r>
      <w:r>
        <w:rPr>
          <w:sz w:val="24"/>
        </w:rPr>
        <w:t>of age and</w:t>
      </w:r>
      <w:r>
        <w:rPr>
          <w:spacing w:val="-14"/>
          <w:sz w:val="24"/>
        </w:rPr>
        <w:t xml:space="preserve"> </w:t>
      </w:r>
      <w:r>
        <w:rPr>
          <w:sz w:val="24"/>
        </w:rPr>
        <w:t>above.</w:t>
      </w:r>
    </w:p>
    <w:p w14:paraId="147C8B11" w14:textId="17E8239B" w:rsidR="00A4437B" w:rsidRDefault="00A4437B">
      <w:pPr>
        <w:pStyle w:val="BodyText"/>
        <w:ind w:left="108"/>
        <w:rPr>
          <w:sz w:val="20"/>
        </w:rPr>
      </w:pPr>
    </w:p>
    <w:p w14:paraId="08EFB969" w14:textId="0717BC51" w:rsidR="00A4437B" w:rsidRDefault="00B82B2D">
      <w:pPr>
        <w:pStyle w:val="ListParagraph"/>
        <w:numPr>
          <w:ilvl w:val="1"/>
          <w:numId w:val="6"/>
        </w:numPr>
        <w:tabs>
          <w:tab w:val="left" w:pos="1691"/>
          <w:tab w:val="left" w:pos="1692"/>
        </w:tabs>
        <w:spacing w:line="266" w:lineRule="exact"/>
        <w:ind w:left="1692"/>
        <w:rPr>
          <w:sz w:val="24"/>
        </w:rPr>
      </w:pPr>
      <w:r>
        <w:rPr>
          <w:spacing w:val="-3"/>
          <w:sz w:val="24"/>
        </w:rPr>
        <w:t xml:space="preserve">If </w:t>
      </w:r>
      <w:r>
        <w:rPr>
          <w:spacing w:val="-4"/>
          <w:sz w:val="24"/>
        </w:rPr>
        <w:t xml:space="preserve">you </w:t>
      </w:r>
      <w:r>
        <w:rPr>
          <w:sz w:val="24"/>
        </w:rPr>
        <w:t xml:space="preserve">have a question about </w:t>
      </w:r>
      <w:r w:rsidR="003D72E8">
        <w:rPr>
          <w:sz w:val="24"/>
        </w:rPr>
        <w:t xml:space="preserve">provisions of the </w:t>
      </w:r>
      <w:r>
        <w:rPr>
          <w:sz w:val="24"/>
        </w:rPr>
        <w:t xml:space="preserve">Child </w:t>
      </w:r>
      <w:r>
        <w:rPr>
          <w:spacing w:val="-4"/>
          <w:sz w:val="24"/>
        </w:rPr>
        <w:t xml:space="preserve">Labor </w:t>
      </w:r>
      <w:r>
        <w:rPr>
          <w:spacing w:val="-3"/>
          <w:sz w:val="24"/>
        </w:rPr>
        <w:t xml:space="preserve">Laws, </w:t>
      </w:r>
      <w:r>
        <w:rPr>
          <w:sz w:val="24"/>
        </w:rPr>
        <w:t xml:space="preserve">call </w:t>
      </w:r>
      <w:r>
        <w:rPr>
          <w:spacing w:val="-4"/>
          <w:sz w:val="24"/>
        </w:rPr>
        <w:t xml:space="preserve">your </w:t>
      </w:r>
      <w:r w:rsidR="00AC1E29">
        <w:rPr>
          <w:sz w:val="24"/>
        </w:rPr>
        <w:t>Career Specialist</w:t>
      </w:r>
      <w:r>
        <w:rPr>
          <w:sz w:val="24"/>
        </w:rPr>
        <w:t>.</w:t>
      </w:r>
    </w:p>
    <w:p w14:paraId="6FA8A764" w14:textId="77777777" w:rsidR="00A4437B" w:rsidRDefault="00A4437B">
      <w:pPr>
        <w:pStyle w:val="BodyText"/>
        <w:spacing w:before="2"/>
        <w:rPr>
          <w:sz w:val="29"/>
        </w:rPr>
      </w:pPr>
    </w:p>
    <w:p w14:paraId="342A94A6" w14:textId="77777777" w:rsidR="00A4437B" w:rsidRDefault="00B82B2D">
      <w:pPr>
        <w:pStyle w:val="ListParagraph"/>
        <w:numPr>
          <w:ilvl w:val="1"/>
          <w:numId w:val="6"/>
        </w:numPr>
        <w:tabs>
          <w:tab w:val="left" w:pos="1691"/>
          <w:tab w:val="left" w:pos="1692"/>
        </w:tabs>
        <w:ind w:left="1692"/>
        <w:rPr>
          <w:sz w:val="24"/>
        </w:rPr>
      </w:pPr>
      <w:r>
        <w:rPr>
          <w:spacing w:val="-3"/>
          <w:sz w:val="24"/>
        </w:rPr>
        <w:t xml:space="preserve">Finally, </w:t>
      </w:r>
      <w:r>
        <w:rPr>
          <w:sz w:val="24"/>
        </w:rPr>
        <w:t>when in doubt, take the safest, most conservative course of</w:t>
      </w:r>
      <w:r>
        <w:rPr>
          <w:spacing w:val="-25"/>
          <w:sz w:val="24"/>
        </w:rPr>
        <w:t xml:space="preserve"> </w:t>
      </w:r>
      <w:r>
        <w:rPr>
          <w:sz w:val="24"/>
        </w:rPr>
        <w:t>action.</w:t>
      </w:r>
    </w:p>
    <w:p w14:paraId="60957EBE" w14:textId="77777777" w:rsidR="00A4437B" w:rsidRDefault="00A4437B">
      <w:pPr>
        <w:pStyle w:val="BodyText"/>
        <w:spacing w:before="1"/>
        <w:rPr>
          <w:sz w:val="30"/>
        </w:rPr>
      </w:pPr>
    </w:p>
    <w:p w14:paraId="622C2214" w14:textId="6DCC2818" w:rsidR="00A4437B" w:rsidRDefault="00D63464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ind w:hanging="948"/>
        <w:jc w:val="left"/>
        <w:rPr>
          <w:u w:val="none"/>
        </w:rPr>
      </w:pPr>
      <w:bookmarkStart w:id="8" w:name="VII._JOB_SAFETY"/>
      <w:bookmarkEnd w:id="8"/>
      <w:r>
        <w:rPr>
          <w:u w:val="thick"/>
        </w:rPr>
        <w:t>TRAINING SITE</w:t>
      </w:r>
      <w:r w:rsidR="00B82B2D">
        <w:rPr>
          <w:spacing w:val="-1"/>
          <w:u w:val="thick"/>
        </w:rPr>
        <w:t xml:space="preserve"> </w:t>
      </w:r>
      <w:r w:rsidR="00B82B2D">
        <w:rPr>
          <w:u w:val="thick"/>
        </w:rPr>
        <w:t>SAFETY</w:t>
      </w:r>
    </w:p>
    <w:p w14:paraId="5224380D" w14:textId="77777777" w:rsidR="00A4437B" w:rsidRDefault="00A4437B">
      <w:pPr>
        <w:pStyle w:val="BodyText"/>
        <w:spacing w:before="8"/>
        <w:rPr>
          <w:b/>
        </w:rPr>
      </w:pPr>
    </w:p>
    <w:p w14:paraId="52871BF2" w14:textId="18B92D5C" w:rsidR="00A4437B" w:rsidRDefault="00B82B2D">
      <w:pPr>
        <w:pStyle w:val="BodyText"/>
        <w:spacing w:before="90" w:line="367" w:lineRule="auto"/>
        <w:ind w:left="1115" w:right="110"/>
        <w:jc w:val="both"/>
      </w:pPr>
      <w:r>
        <w:rPr>
          <w:spacing w:val="-3"/>
        </w:rPr>
        <w:t xml:space="preserve">It </w:t>
      </w:r>
      <w:r>
        <w:t xml:space="preserve">is absolutely essential that every step to </w:t>
      </w:r>
      <w:r w:rsidR="009811D1">
        <w:t>ensure</w:t>
      </w:r>
      <w:r>
        <w:t xml:space="preserve"> the safety of Youth participants be taken. </w:t>
      </w:r>
      <w:r w:rsidR="00AC1E29">
        <w:t>Trainor</w:t>
      </w:r>
      <w:r>
        <w:t>s</w:t>
      </w:r>
      <w:r>
        <w:rPr>
          <w:spacing w:val="-11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safety</w:t>
      </w:r>
      <w:r>
        <w:rPr>
          <w:spacing w:val="-2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day-to-day</w:t>
      </w:r>
      <w:r>
        <w:rPr>
          <w:spacing w:val="-27"/>
        </w:rPr>
        <w:t xml:space="preserve"> </w:t>
      </w:r>
      <w:r>
        <w:t xml:space="preserve">basis. We are confident that </w:t>
      </w:r>
      <w:r>
        <w:rPr>
          <w:spacing w:val="-4"/>
        </w:rPr>
        <w:t xml:space="preserve">you </w:t>
      </w:r>
      <w:r>
        <w:t xml:space="preserve">will do everything in </w:t>
      </w:r>
      <w:r>
        <w:rPr>
          <w:spacing w:val="-3"/>
        </w:rPr>
        <w:t xml:space="preserve">your </w:t>
      </w:r>
      <w:r>
        <w:t>power to prevent</w:t>
      </w:r>
      <w:r>
        <w:rPr>
          <w:spacing w:val="-27"/>
        </w:rPr>
        <w:t xml:space="preserve"> </w:t>
      </w:r>
      <w:r>
        <w:t>accidents.</w:t>
      </w:r>
    </w:p>
    <w:p w14:paraId="2447E8DC" w14:textId="77777777" w:rsidR="00A4437B" w:rsidRDefault="00A4437B">
      <w:pPr>
        <w:pStyle w:val="BodyText"/>
        <w:spacing w:before="10"/>
        <w:rPr>
          <w:sz w:val="37"/>
        </w:rPr>
      </w:pPr>
    </w:p>
    <w:p w14:paraId="75BD0082" w14:textId="53B2B312" w:rsidR="00A4437B" w:rsidRDefault="00B82B2D">
      <w:pPr>
        <w:pStyle w:val="BodyText"/>
        <w:spacing w:line="369" w:lineRule="auto"/>
        <w:ind w:left="1116" w:right="113"/>
        <w:jc w:val="both"/>
      </w:pPr>
      <w:r>
        <w:t xml:space="preserve">The WIOA Program Operator carries Liability Insurance on all Summer Youth </w:t>
      </w:r>
      <w:r w:rsidR="003D72E8">
        <w:t xml:space="preserve">Work Experience Training </w:t>
      </w:r>
      <w:r w:rsidR="00D63464">
        <w:t xml:space="preserve">and Work Experience </w:t>
      </w:r>
      <w:r w:rsidR="003D72E8">
        <w:t>Training p</w:t>
      </w:r>
      <w:r>
        <w:t>articipants</w:t>
      </w:r>
      <w:r w:rsidR="003D72E8">
        <w:t>.</w:t>
      </w:r>
    </w:p>
    <w:p w14:paraId="6EC96B18" w14:textId="77777777" w:rsidR="00A4437B" w:rsidRDefault="00A4437B">
      <w:pPr>
        <w:pStyle w:val="BodyText"/>
        <w:spacing w:before="2"/>
        <w:rPr>
          <w:sz w:val="25"/>
        </w:rPr>
      </w:pPr>
    </w:p>
    <w:p w14:paraId="401E58E7" w14:textId="06E1292A" w:rsidR="00A4437B" w:rsidRDefault="00B82B2D">
      <w:pPr>
        <w:pStyle w:val="ListParagraph"/>
        <w:numPr>
          <w:ilvl w:val="1"/>
          <w:numId w:val="6"/>
        </w:numPr>
        <w:tabs>
          <w:tab w:val="left" w:pos="1688"/>
          <w:tab w:val="left" w:pos="8901"/>
        </w:tabs>
        <w:spacing w:line="372" w:lineRule="auto"/>
        <w:ind w:left="1687" w:right="108" w:hanging="571"/>
        <w:jc w:val="both"/>
        <w:rPr>
          <w:sz w:val="24"/>
        </w:rPr>
      </w:pPr>
      <w:r>
        <w:rPr>
          <w:sz w:val="24"/>
        </w:rPr>
        <w:t>Attend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victim</w:t>
      </w:r>
      <w:r>
        <w:rPr>
          <w:spacing w:val="-14"/>
          <w:sz w:val="24"/>
        </w:rPr>
        <w:t xml:space="preserve"> </w:t>
      </w:r>
      <w:r>
        <w:rPr>
          <w:sz w:val="24"/>
        </w:rPr>
        <w:t>first.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emergency,</w:t>
      </w:r>
      <w:r>
        <w:rPr>
          <w:spacing w:val="-14"/>
          <w:sz w:val="24"/>
        </w:rPr>
        <w:t xml:space="preserve"> </w:t>
      </w:r>
      <w:r>
        <w:rPr>
          <w:sz w:val="24"/>
        </w:rPr>
        <w:t>dial</w:t>
      </w:r>
      <w:r>
        <w:rPr>
          <w:spacing w:val="-14"/>
          <w:sz w:val="24"/>
        </w:rPr>
        <w:t xml:space="preserve"> </w:t>
      </w:r>
      <w:r>
        <w:rPr>
          <w:sz w:val="24"/>
        </w:rPr>
        <w:t>911.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need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medical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attention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is obvious, </w:t>
      </w:r>
      <w:r>
        <w:rPr>
          <w:spacing w:val="-3"/>
          <w:sz w:val="24"/>
        </w:rPr>
        <w:t xml:space="preserve">always </w:t>
      </w:r>
      <w:r>
        <w:rPr>
          <w:sz w:val="24"/>
        </w:rPr>
        <w:t xml:space="preserve">contact the </w:t>
      </w:r>
      <w:r w:rsidR="00AC1E29">
        <w:rPr>
          <w:sz w:val="24"/>
        </w:rPr>
        <w:t>Career Specialist</w:t>
      </w:r>
      <w:r>
        <w:rPr>
          <w:sz w:val="24"/>
        </w:rPr>
        <w:t xml:space="preserve"> and do not allow the victim to forgo treatment. </w:t>
      </w:r>
      <w:r>
        <w:rPr>
          <w:spacing w:val="-4"/>
          <w:sz w:val="24"/>
        </w:rPr>
        <w:t xml:space="preserve">In </w:t>
      </w:r>
      <w:r>
        <w:rPr>
          <w:sz w:val="24"/>
        </w:rPr>
        <w:t xml:space="preserve">all cases requiring medical attention, transport the participant to the </w:t>
      </w:r>
      <w:r>
        <w:rPr>
          <w:sz w:val="24"/>
        </w:rPr>
        <w:lastRenderedPageBreak/>
        <w:t>nearest</w:t>
      </w:r>
      <w:r>
        <w:rPr>
          <w:spacing w:val="-1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7"/>
          <w:sz w:val="24"/>
        </w:rPr>
        <w:t xml:space="preserve"> </w:t>
      </w:r>
      <w:r>
        <w:rPr>
          <w:sz w:val="24"/>
        </w:rPr>
        <w:t>room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contact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 w:rsidR="00AC1E29">
        <w:rPr>
          <w:sz w:val="24"/>
        </w:rPr>
        <w:t>Career Specialist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allow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victim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go </w:t>
      </w:r>
      <w:r>
        <w:rPr>
          <w:sz w:val="24"/>
        </w:rPr>
        <w:t xml:space="preserve">to a family doctor. </w:t>
      </w:r>
      <w:r>
        <w:rPr>
          <w:spacing w:val="-3"/>
          <w:sz w:val="24"/>
        </w:rPr>
        <w:t xml:space="preserve">If </w:t>
      </w:r>
      <w:r>
        <w:rPr>
          <w:spacing w:val="-5"/>
          <w:sz w:val="24"/>
        </w:rPr>
        <w:t xml:space="preserve">you </w:t>
      </w:r>
      <w:r>
        <w:rPr>
          <w:sz w:val="24"/>
        </w:rPr>
        <w:t xml:space="preserve">need advice on a particular situation, call your </w:t>
      </w:r>
      <w:r w:rsidR="00AC1E29">
        <w:rPr>
          <w:sz w:val="24"/>
        </w:rPr>
        <w:t>Career Specialist</w:t>
      </w:r>
      <w:r>
        <w:rPr>
          <w:sz w:val="24"/>
        </w:rPr>
        <w:t xml:space="preserve"> or the </w:t>
      </w:r>
      <w:r>
        <w:rPr>
          <w:spacing w:val="-3"/>
          <w:sz w:val="24"/>
        </w:rPr>
        <w:t xml:space="preserve">WIOA </w:t>
      </w:r>
      <w:r>
        <w:rPr>
          <w:sz w:val="24"/>
        </w:rPr>
        <w:t>Program Operator</w:t>
      </w:r>
      <w:r>
        <w:rPr>
          <w:rFonts w:ascii="Courier New" w:hAnsi="Courier New"/>
          <w:sz w:val="24"/>
        </w:rPr>
        <w:t>’</w:t>
      </w:r>
      <w:r>
        <w:rPr>
          <w:sz w:val="24"/>
        </w:rPr>
        <w:t>s</w:t>
      </w:r>
      <w:r>
        <w:rPr>
          <w:spacing w:val="-27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7456005" w14:textId="77777777" w:rsidR="00A4437B" w:rsidRDefault="00A4437B">
      <w:pPr>
        <w:pStyle w:val="BodyText"/>
        <w:spacing w:before="8"/>
        <w:rPr>
          <w:sz w:val="13"/>
        </w:rPr>
      </w:pPr>
    </w:p>
    <w:p w14:paraId="6B81924E" w14:textId="74F668A4" w:rsidR="00A4437B" w:rsidRDefault="00B82B2D">
      <w:pPr>
        <w:pStyle w:val="ListParagraph"/>
        <w:numPr>
          <w:ilvl w:val="1"/>
          <w:numId w:val="6"/>
        </w:numPr>
        <w:tabs>
          <w:tab w:val="left" w:pos="1692"/>
        </w:tabs>
        <w:spacing w:before="90" w:line="369" w:lineRule="auto"/>
        <w:ind w:left="1692" w:right="103"/>
        <w:jc w:val="both"/>
        <w:rPr>
          <w:sz w:val="24"/>
        </w:rPr>
      </w:pPr>
      <w:r>
        <w:rPr>
          <w:sz w:val="24"/>
        </w:rPr>
        <w:t xml:space="preserve">Whether or not the participant is taken to the emergency room, </w:t>
      </w:r>
      <w:r w:rsidR="00AC1E29">
        <w:rPr>
          <w:sz w:val="24"/>
        </w:rPr>
        <w:t>training</w:t>
      </w:r>
      <w:r w:rsidR="00F82129">
        <w:rPr>
          <w:sz w:val="24"/>
        </w:rPr>
        <w:t>-</w:t>
      </w:r>
      <w:r>
        <w:rPr>
          <w:sz w:val="24"/>
        </w:rPr>
        <w:t xml:space="preserve">related accidents/diseases must be reported to the </w:t>
      </w:r>
      <w:r>
        <w:rPr>
          <w:spacing w:val="-3"/>
          <w:sz w:val="24"/>
        </w:rPr>
        <w:t xml:space="preserve">WIOA </w:t>
      </w:r>
      <w:r>
        <w:rPr>
          <w:sz w:val="24"/>
        </w:rPr>
        <w:t xml:space="preserve">Program Operator as soon as possible after the victim is attended to. </w:t>
      </w:r>
      <w:r>
        <w:rPr>
          <w:spacing w:val="-4"/>
          <w:sz w:val="24"/>
        </w:rPr>
        <w:t xml:space="preserve">In </w:t>
      </w:r>
      <w:r>
        <w:rPr>
          <w:sz w:val="24"/>
        </w:rPr>
        <w:t xml:space="preserve">cases where an emergency room visit is not necessary initially, please provide the </w:t>
      </w:r>
      <w:r w:rsidR="00AC1E29">
        <w:rPr>
          <w:sz w:val="24"/>
        </w:rPr>
        <w:t>Career Specialist</w:t>
      </w:r>
      <w:r>
        <w:rPr>
          <w:sz w:val="24"/>
        </w:rPr>
        <w:t xml:space="preserve"> with the following information so that they may file a claim if medical attention is required at a later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date:</w:t>
      </w:r>
    </w:p>
    <w:p w14:paraId="64D6A927" w14:textId="77777777" w:rsidR="00A4437B" w:rsidRDefault="00B82B2D">
      <w:pPr>
        <w:pStyle w:val="ListParagraph"/>
        <w:numPr>
          <w:ilvl w:val="2"/>
          <w:numId w:val="6"/>
        </w:numPr>
        <w:tabs>
          <w:tab w:val="left" w:pos="2843"/>
          <w:tab w:val="left" w:pos="2844"/>
        </w:tabs>
        <w:spacing w:before="191"/>
        <w:rPr>
          <w:sz w:val="24"/>
        </w:rPr>
      </w:pPr>
      <w:r>
        <w:rPr>
          <w:sz w:val="24"/>
        </w:rPr>
        <w:t>Participant's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</w:p>
    <w:p w14:paraId="1A242FE3" w14:textId="77777777" w:rsidR="00A4437B" w:rsidRDefault="00B82B2D">
      <w:pPr>
        <w:pStyle w:val="ListParagraph"/>
        <w:numPr>
          <w:ilvl w:val="2"/>
          <w:numId w:val="6"/>
        </w:numPr>
        <w:tabs>
          <w:tab w:val="left" w:pos="2843"/>
          <w:tab w:val="left" w:pos="2844"/>
        </w:tabs>
        <w:spacing w:before="149"/>
        <w:rPr>
          <w:sz w:val="24"/>
        </w:rPr>
      </w:pPr>
      <w:r>
        <w:rPr>
          <w:sz w:val="24"/>
        </w:rPr>
        <w:t>Date and time of</w:t>
      </w:r>
      <w:r>
        <w:rPr>
          <w:spacing w:val="-7"/>
          <w:sz w:val="24"/>
        </w:rPr>
        <w:t xml:space="preserve"> </w:t>
      </w:r>
      <w:r>
        <w:rPr>
          <w:sz w:val="24"/>
        </w:rPr>
        <w:t>injury</w:t>
      </w:r>
    </w:p>
    <w:p w14:paraId="794DCE76" w14:textId="77777777" w:rsidR="00A4437B" w:rsidRDefault="00B82B2D">
      <w:pPr>
        <w:pStyle w:val="ListParagraph"/>
        <w:numPr>
          <w:ilvl w:val="2"/>
          <w:numId w:val="6"/>
        </w:numPr>
        <w:tabs>
          <w:tab w:val="left" w:pos="2843"/>
          <w:tab w:val="left" w:pos="2844"/>
        </w:tabs>
        <w:spacing w:before="151"/>
        <w:rPr>
          <w:sz w:val="24"/>
        </w:rPr>
      </w:pPr>
      <w:r>
        <w:rPr>
          <w:sz w:val="24"/>
        </w:rPr>
        <w:t>Nature of injury and how it</w:t>
      </w:r>
      <w:r>
        <w:rPr>
          <w:spacing w:val="-23"/>
          <w:sz w:val="24"/>
        </w:rPr>
        <w:t xml:space="preserve"> </w:t>
      </w:r>
      <w:r>
        <w:rPr>
          <w:sz w:val="24"/>
        </w:rPr>
        <w:t>happened</w:t>
      </w:r>
    </w:p>
    <w:p w14:paraId="38F66B25" w14:textId="77777777" w:rsidR="00A4437B" w:rsidRDefault="00B82B2D">
      <w:pPr>
        <w:pStyle w:val="ListParagraph"/>
        <w:numPr>
          <w:ilvl w:val="2"/>
          <w:numId w:val="6"/>
        </w:numPr>
        <w:tabs>
          <w:tab w:val="left" w:pos="2843"/>
          <w:tab w:val="left" w:pos="2844"/>
        </w:tabs>
        <w:spacing w:before="147"/>
        <w:rPr>
          <w:sz w:val="24"/>
        </w:rPr>
      </w:pPr>
      <w:r>
        <w:rPr>
          <w:sz w:val="24"/>
        </w:rPr>
        <w:t>Names of</w:t>
      </w:r>
      <w:r>
        <w:rPr>
          <w:spacing w:val="-5"/>
          <w:sz w:val="24"/>
        </w:rPr>
        <w:t xml:space="preserve"> </w:t>
      </w:r>
      <w:r>
        <w:rPr>
          <w:sz w:val="24"/>
        </w:rPr>
        <w:t>witnesses</w:t>
      </w:r>
    </w:p>
    <w:p w14:paraId="09EBE8B0" w14:textId="77777777" w:rsidR="00A4437B" w:rsidRDefault="00A4437B">
      <w:pPr>
        <w:pStyle w:val="BodyText"/>
        <w:spacing w:before="10"/>
        <w:rPr>
          <w:sz w:val="14"/>
        </w:rPr>
      </w:pPr>
    </w:p>
    <w:p w14:paraId="3A4A6AED" w14:textId="5234C480" w:rsidR="00A4437B" w:rsidRDefault="00B82B2D">
      <w:pPr>
        <w:pStyle w:val="BodyText"/>
        <w:spacing w:before="90" w:line="369" w:lineRule="auto"/>
        <w:ind w:left="1692" w:right="110"/>
        <w:jc w:val="both"/>
      </w:pPr>
      <w:r>
        <w:t xml:space="preserve">The </w:t>
      </w:r>
      <w:r w:rsidR="00AC1E29">
        <w:t>Career Specialist</w:t>
      </w:r>
      <w:r>
        <w:t xml:space="preserve"> or </w:t>
      </w:r>
      <w:r w:rsidR="00F82129">
        <w:t>other</w:t>
      </w:r>
      <w:r>
        <w:t xml:space="preserve"> </w:t>
      </w:r>
      <w:r>
        <w:rPr>
          <w:spacing w:val="-3"/>
        </w:rPr>
        <w:t xml:space="preserve">WIOA </w:t>
      </w:r>
      <w:r>
        <w:t>Program Operator staff will complete the</w:t>
      </w:r>
      <w:r>
        <w:rPr>
          <w:spacing w:val="-27"/>
        </w:rPr>
        <w:t xml:space="preserve"> </w:t>
      </w:r>
      <w:r>
        <w:t xml:space="preserve">paperwork for insurance claims. Insurance claims are </w:t>
      </w:r>
      <w:r>
        <w:rPr>
          <w:spacing w:val="-4"/>
        </w:rPr>
        <w:t xml:space="preserve">based </w:t>
      </w:r>
      <w:r>
        <w:t xml:space="preserve">on </w:t>
      </w:r>
      <w:r>
        <w:rPr>
          <w:spacing w:val="-4"/>
        </w:rPr>
        <w:t xml:space="preserve">information provided </w:t>
      </w:r>
      <w:r>
        <w:t xml:space="preserve">by the </w:t>
      </w:r>
      <w:r>
        <w:rPr>
          <w:spacing w:val="-3"/>
        </w:rPr>
        <w:t xml:space="preserve">participant, </w:t>
      </w:r>
      <w:r>
        <w:t xml:space="preserve">the </w:t>
      </w:r>
      <w:r w:rsidR="00AC1E29">
        <w:t>trainor</w:t>
      </w:r>
      <w:r>
        <w:t>, and</w:t>
      </w:r>
      <w:r>
        <w:rPr>
          <w:spacing w:val="1"/>
        </w:rPr>
        <w:t xml:space="preserve"> </w:t>
      </w:r>
      <w:r>
        <w:t>witnesses.</w:t>
      </w:r>
    </w:p>
    <w:p w14:paraId="53F4C869" w14:textId="77777777" w:rsidR="00A4437B" w:rsidRDefault="00A4437B">
      <w:pPr>
        <w:pStyle w:val="BodyText"/>
        <w:spacing w:before="10"/>
        <w:rPr>
          <w:sz w:val="25"/>
        </w:rPr>
      </w:pPr>
    </w:p>
    <w:p w14:paraId="70B93477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ind w:hanging="1008"/>
        <w:jc w:val="left"/>
        <w:rPr>
          <w:u w:val="none"/>
        </w:rPr>
      </w:pPr>
      <w:bookmarkStart w:id="9" w:name="VIII._GRIEVANCES"/>
      <w:bookmarkEnd w:id="9"/>
      <w:r>
        <w:rPr>
          <w:u w:val="thick"/>
        </w:rPr>
        <w:t>GRIEVANCES</w:t>
      </w:r>
    </w:p>
    <w:p w14:paraId="0C1EAEA6" w14:textId="77777777" w:rsidR="00A4437B" w:rsidRDefault="00A4437B">
      <w:pPr>
        <w:pStyle w:val="BodyText"/>
        <w:spacing w:before="8"/>
        <w:rPr>
          <w:b/>
        </w:rPr>
      </w:pPr>
    </w:p>
    <w:p w14:paraId="101EBBB2" w14:textId="4111403A" w:rsidR="00A4437B" w:rsidRDefault="00B82B2D">
      <w:pPr>
        <w:pStyle w:val="BodyText"/>
        <w:spacing w:before="90" w:line="367" w:lineRule="auto"/>
        <w:ind w:left="1116"/>
      </w:pPr>
      <w:r>
        <w:t xml:space="preserve">As the </w:t>
      </w:r>
      <w:r w:rsidR="00AC1E29">
        <w:t>trainor</w:t>
      </w:r>
      <w:r>
        <w:t xml:space="preserve">, you will be responsible for rules and discipline at the </w:t>
      </w:r>
      <w:r w:rsidR="00AC1E29">
        <w:t>training site</w:t>
      </w:r>
      <w:r>
        <w:t xml:space="preserve">. All </w:t>
      </w:r>
      <w:r>
        <w:rPr>
          <w:u w:val="single"/>
        </w:rPr>
        <w:t xml:space="preserve">legal exercise </w:t>
      </w:r>
      <w:r>
        <w:t>of your authority is supported by our agency.</w:t>
      </w:r>
    </w:p>
    <w:p w14:paraId="061367A5" w14:textId="77777777" w:rsidR="00A4437B" w:rsidRDefault="00A4437B">
      <w:pPr>
        <w:pStyle w:val="BodyText"/>
        <w:spacing w:before="2"/>
        <w:rPr>
          <w:sz w:val="9"/>
        </w:rPr>
      </w:pPr>
    </w:p>
    <w:p w14:paraId="317BDF76" w14:textId="5B5C8893" w:rsidR="00A4437B" w:rsidRDefault="00B82B2D">
      <w:pPr>
        <w:pStyle w:val="BodyText"/>
        <w:spacing w:before="90" w:line="369" w:lineRule="auto"/>
        <w:ind w:left="1115" w:right="103"/>
        <w:jc w:val="both"/>
      </w:pPr>
      <w:r>
        <w:t>We</w:t>
      </w:r>
      <w:r>
        <w:rPr>
          <w:spacing w:val="-15"/>
        </w:rPr>
        <w:t xml:space="preserve"> </w:t>
      </w:r>
      <w:r>
        <w:t>stress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participants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difference</w:t>
      </w:r>
      <w:r>
        <w:rPr>
          <w:spacing w:val="-16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grievances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gripes.</w:t>
      </w:r>
      <w:r>
        <w:rPr>
          <w:spacing w:val="2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-3"/>
        </w:rPr>
        <w:t>everyday</w:t>
      </w:r>
      <w:r>
        <w:rPr>
          <w:spacing w:val="-28"/>
        </w:rPr>
        <w:t xml:space="preserve"> </w:t>
      </w:r>
      <w:r>
        <w:t>feelings, gripes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worked</w:t>
      </w:r>
      <w:r>
        <w:rPr>
          <w:spacing w:val="-11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AC1E29">
        <w:t>trainor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participant.</w:t>
      </w:r>
      <w:r>
        <w:rPr>
          <w:spacing w:val="23"/>
        </w:rPr>
        <w:t xml:space="preserve"> </w:t>
      </w:r>
      <w:r>
        <w:rPr>
          <w:spacing w:val="-5"/>
        </w:rPr>
        <w:t xml:space="preserve">Occasionally, </w:t>
      </w:r>
      <w:r>
        <w:t xml:space="preserve">to assist in a particularly difficult matter, the </w:t>
      </w:r>
      <w:r w:rsidR="00AC1E29">
        <w:t>Career Specialist</w:t>
      </w:r>
      <w:r>
        <w:t xml:space="preserve"> might become involved. </w:t>
      </w:r>
      <w:r>
        <w:rPr>
          <w:spacing w:val="-3"/>
        </w:rPr>
        <w:t xml:space="preserve">If </w:t>
      </w:r>
      <w:r>
        <w:t xml:space="preserve">they involve no question of </w:t>
      </w:r>
      <w:r>
        <w:rPr>
          <w:spacing w:val="-3"/>
        </w:rPr>
        <w:t xml:space="preserve">legality, </w:t>
      </w:r>
      <w:r>
        <w:t>gripes will go no further than</w:t>
      </w:r>
      <w:r>
        <w:rPr>
          <w:spacing w:val="-7"/>
        </w:rPr>
        <w:t xml:space="preserve"> </w:t>
      </w:r>
      <w:r>
        <w:t>that.</w:t>
      </w:r>
    </w:p>
    <w:p w14:paraId="78388662" w14:textId="49889456" w:rsidR="00A4437B" w:rsidRDefault="00B82B2D">
      <w:pPr>
        <w:pStyle w:val="BodyText"/>
        <w:spacing w:before="188" w:line="369" w:lineRule="auto"/>
        <w:ind w:left="1115" w:right="110"/>
        <w:jc w:val="both"/>
      </w:pPr>
      <w:r>
        <w:t xml:space="preserve">Grievances, on the other hand, are matters that, by definition, involve questions of legality. These would include: Child Labor Laws, sexual harassment, discrimination, </w:t>
      </w:r>
      <w:r w:rsidR="00D63464">
        <w:t>training site</w:t>
      </w:r>
      <w:r>
        <w:t xml:space="preserve"> safety, etc. The WI</w:t>
      </w:r>
      <w:r w:rsidR="00D63464">
        <w:t>O</w:t>
      </w:r>
      <w:r>
        <w:t>A Program Operator has a grievance procedure to handle such matters should a grievance occur. This is on file at the office of the WIOA Program Operator for those who are interested.</w:t>
      </w:r>
    </w:p>
    <w:p w14:paraId="2B88599C" w14:textId="4607C0EB" w:rsidR="00A4437B" w:rsidRDefault="00B82B2D">
      <w:pPr>
        <w:pStyle w:val="BodyText"/>
        <w:spacing w:before="189" w:line="369" w:lineRule="auto"/>
        <w:ind w:left="1116" w:right="101"/>
        <w:jc w:val="both"/>
      </w:pPr>
      <w:r>
        <w:rPr>
          <w:spacing w:val="-3"/>
        </w:rPr>
        <w:lastRenderedPageBreak/>
        <w:t>If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grievance</w:t>
      </w:r>
      <w:r>
        <w:rPr>
          <w:spacing w:val="-14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occur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Operators</w:t>
      </w:r>
      <w:r>
        <w:rPr>
          <w:spacing w:val="-11"/>
        </w:rPr>
        <w:t xml:space="preserve"> </w:t>
      </w:r>
      <w:r>
        <w:t>grievance</w:t>
      </w:r>
      <w:r>
        <w:rPr>
          <w:spacing w:val="-14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unsatisfactory</w:t>
      </w:r>
      <w:r>
        <w:rPr>
          <w:spacing w:val="-24"/>
        </w:rPr>
        <w:t xml:space="preserve"> </w:t>
      </w:r>
      <w:r>
        <w:rPr>
          <w:spacing w:val="-4"/>
        </w:rPr>
        <w:t xml:space="preserve">you </w:t>
      </w:r>
      <w:r>
        <w:t xml:space="preserve">can appeal the decision to the Workforce </w:t>
      </w:r>
      <w:r w:rsidR="00AC1E29">
        <w:t>Development</w:t>
      </w:r>
      <w:r>
        <w:t xml:space="preserve"> Board. </w:t>
      </w:r>
      <w:r>
        <w:rPr>
          <w:spacing w:val="-3"/>
        </w:rPr>
        <w:t xml:space="preserve">If </w:t>
      </w:r>
      <w:r>
        <w:t xml:space="preserve">the Workforce </w:t>
      </w:r>
      <w:r w:rsidR="00AC1E29">
        <w:t>Development</w:t>
      </w:r>
      <w:r>
        <w:t xml:space="preserve"> Board</w:t>
      </w:r>
      <w:r w:rsidR="00D63464">
        <w:t>’</w:t>
      </w:r>
      <w:r>
        <w:t>s</w:t>
      </w:r>
      <w:r>
        <w:rPr>
          <w:spacing w:val="-16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still</w:t>
      </w:r>
      <w:r>
        <w:rPr>
          <w:spacing w:val="-14"/>
        </w:rPr>
        <w:t xml:space="preserve"> </w:t>
      </w:r>
      <w:r>
        <w:t>unacceptable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appeal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Virginia Community</w:t>
      </w:r>
      <w:r>
        <w:rPr>
          <w:spacing w:val="-24"/>
        </w:rPr>
        <w:t xml:space="preserve"> </w:t>
      </w:r>
      <w:r>
        <w:t>College</w:t>
      </w:r>
      <w:r>
        <w:rPr>
          <w:spacing w:val="-14"/>
        </w:rPr>
        <w:t xml:space="preserve"> </w:t>
      </w:r>
      <w:r>
        <w:t>System.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Workforce</w:t>
      </w:r>
      <w:r>
        <w:rPr>
          <w:spacing w:val="-14"/>
        </w:rPr>
        <w:t xml:space="preserve"> </w:t>
      </w:r>
      <w:r w:rsidR="00AC1E29">
        <w:t>Development</w:t>
      </w:r>
      <w:r>
        <w:rPr>
          <w:spacing w:val="-12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Virginia</w:t>
      </w:r>
      <w:r>
        <w:rPr>
          <w:spacing w:val="-11"/>
        </w:rPr>
        <w:t xml:space="preserve"> </w:t>
      </w:r>
      <w:r>
        <w:t xml:space="preserve">Community College </w:t>
      </w:r>
      <w:r>
        <w:rPr>
          <w:spacing w:val="-4"/>
        </w:rPr>
        <w:t xml:space="preserve">System </w:t>
      </w:r>
      <w:r>
        <w:t>will provide copies of their grievance procedures at time of</w:t>
      </w:r>
      <w:r>
        <w:rPr>
          <w:spacing w:val="-28"/>
        </w:rPr>
        <w:t xml:space="preserve"> </w:t>
      </w:r>
      <w:r>
        <w:t>appeal.</w:t>
      </w:r>
    </w:p>
    <w:p w14:paraId="28E280D4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before="201"/>
        <w:ind w:hanging="1008"/>
        <w:jc w:val="left"/>
        <w:rPr>
          <w:u w:val="none"/>
        </w:rPr>
      </w:pPr>
      <w:bookmarkStart w:id="10" w:name="IX._PROGRAM_INFORMATION"/>
      <w:bookmarkEnd w:id="10"/>
      <w:r>
        <w:rPr>
          <w:u w:val="thick"/>
        </w:rPr>
        <w:t>PROGRAM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14:paraId="1474FF9D" w14:textId="77777777" w:rsidR="00A4437B" w:rsidRDefault="00A4437B">
      <w:pPr>
        <w:pStyle w:val="BodyText"/>
        <w:spacing w:before="8"/>
        <w:rPr>
          <w:b/>
        </w:rPr>
      </w:pPr>
    </w:p>
    <w:p w14:paraId="0943F96C" w14:textId="102975D9" w:rsidR="00A4437B" w:rsidRDefault="00B82B2D" w:rsidP="00D63464">
      <w:pPr>
        <w:pStyle w:val="BodyText"/>
        <w:spacing w:before="90" w:line="369" w:lineRule="auto"/>
        <w:ind w:left="1115"/>
      </w:pPr>
      <w:r>
        <w:t>From</w:t>
      </w:r>
      <w:r>
        <w:rPr>
          <w:spacing w:val="-10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 w:rsidR="00AC1E29">
        <w:t>training site</w:t>
      </w:r>
      <w:r>
        <w:t>,</w:t>
      </w:r>
      <w:r>
        <w:rPr>
          <w:spacing w:val="-7"/>
        </w:rPr>
        <w:t xml:space="preserve"> </w:t>
      </w:r>
      <w:r>
        <w:rPr>
          <w:spacing w:val="-5"/>
        </w:rPr>
        <w:t>you</w:t>
      </w:r>
      <w:r>
        <w:rPr>
          <w:spacing w:val="-11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questions regarding</w:t>
      </w:r>
      <w:r>
        <w:rPr>
          <w:spacing w:val="-2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concerning</w:t>
      </w:r>
      <w:r>
        <w:rPr>
          <w:spacing w:val="-2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participants</w:t>
      </w:r>
      <w:r>
        <w:rPr>
          <w:spacing w:val="-19"/>
        </w:rPr>
        <w:t xml:space="preserve"> </w:t>
      </w:r>
      <w:r>
        <w:rPr>
          <w:spacing w:val="-3"/>
        </w:rPr>
        <w:t>assigned</w:t>
      </w:r>
      <w:r>
        <w:rPr>
          <w:spacing w:val="-25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5"/>
        </w:rPr>
        <w:t>your</w:t>
      </w:r>
      <w:r>
        <w:rPr>
          <w:spacing w:val="-28"/>
        </w:rPr>
        <w:t xml:space="preserve"> </w:t>
      </w:r>
      <w:r w:rsidR="00AC1E29">
        <w:rPr>
          <w:spacing w:val="-3"/>
        </w:rPr>
        <w:t>training site</w:t>
      </w:r>
      <w:r>
        <w:rPr>
          <w:spacing w:val="-3"/>
        </w:rPr>
        <w:t>.</w:t>
      </w:r>
      <w:r>
        <w:rPr>
          <w:spacing w:val="17"/>
        </w:rPr>
        <w:t xml:space="preserve"> </w:t>
      </w:r>
      <w:r>
        <w:rPr>
          <w:spacing w:val="-4"/>
        </w:rPr>
        <w:t>In</w:t>
      </w:r>
      <w:r>
        <w:rPr>
          <w:spacing w:val="-27"/>
        </w:rPr>
        <w:t xml:space="preserve"> </w:t>
      </w:r>
      <w:r>
        <w:t>most</w:t>
      </w:r>
      <w:r>
        <w:rPr>
          <w:spacing w:val="-25"/>
        </w:rPr>
        <w:t xml:space="preserve"> </w:t>
      </w:r>
      <w:r>
        <w:rPr>
          <w:spacing w:val="-3"/>
        </w:rPr>
        <w:t>cases,</w:t>
      </w:r>
      <w:r w:rsidR="00D63464">
        <w:rPr>
          <w:spacing w:val="-3"/>
        </w:rPr>
        <w:t xml:space="preserve"> </w:t>
      </w:r>
      <w:r>
        <w:t xml:space="preserve">the </w:t>
      </w:r>
      <w:r w:rsidR="00AC1E29">
        <w:t>Career Specialist</w:t>
      </w:r>
      <w:r>
        <w:t xml:space="preserve"> assigned to your </w:t>
      </w:r>
      <w:r w:rsidR="00AC1E29">
        <w:t>training site</w:t>
      </w:r>
      <w:r>
        <w:t xml:space="preserve"> will be able to answer your questions.</w:t>
      </w:r>
    </w:p>
    <w:p w14:paraId="48E9102E" w14:textId="77777777" w:rsidR="00A4437B" w:rsidRDefault="00A4437B"/>
    <w:p w14:paraId="634EFB4C" w14:textId="77777777" w:rsidR="00A4437B" w:rsidRDefault="00B82B2D">
      <w:pPr>
        <w:pStyle w:val="Heading1"/>
        <w:numPr>
          <w:ilvl w:val="0"/>
          <w:numId w:val="6"/>
        </w:numPr>
        <w:tabs>
          <w:tab w:val="left" w:pos="1115"/>
          <w:tab w:val="left" w:pos="1116"/>
        </w:tabs>
        <w:spacing w:before="90"/>
        <w:ind w:hanging="888"/>
        <w:jc w:val="left"/>
        <w:rPr>
          <w:u w:val="none"/>
        </w:rPr>
      </w:pPr>
      <w:bookmarkStart w:id="11" w:name="X._CONCLUSION"/>
      <w:bookmarkEnd w:id="11"/>
      <w:r>
        <w:rPr>
          <w:u w:val="thick"/>
        </w:rPr>
        <w:t>CONCLUSION</w:t>
      </w:r>
    </w:p>
    <w:p w14:paraId="680B7D61" w14:textId="77777777" w:rsidR="00A4437B" w:rsidRDefault="00A4437B">
      <w:pPr>
        <w:pStyle w:val="BodyText"/>
        <w:spacing w:before="10"/>
        <w:rPr>
          <w:b/>
          <w:sz w:val="28"/>
        </w:rPr>
      </w:pPr>
    </w:p>
    <w:p w14:paraId="1BD5EC39" w14:textId="7386D32C" w:rsidR="00A4437B" w:rsidRDefault="00B82B2D">
      <w:pPr>
        <w:pStyle w:val="BodyText"/>
        <w:spacing w:before="90" w:line="367" w:lineRule="auto"/>
        <w:ind w:left="1116" w:right="106"/>
        <w:jc w:val="both"/>
      </w:pPr>
      <w:r>
        <w:t xml:space="preserve">We would like, at this time, to offer special thanks to you, the </w:t>
      </w:r>
      <w:r w:rsidR="00AC1E29">
        <w:t>trainor</w:t>
      </w:r>
      <w:r>
        <w:t>s. Every year, hundreds of participants are taught innumerable lessons about working, getting along with people, and achieving success by you and others like you. Thank you.</w:t>
      </w:r>
    </w:p>
    <w:sectPr w:rsidR="00A4437B">
      <w:pgSz w:w="12240" w:h="15840"/>
      <w:pgMar w:top="1440" w:right="1320" w:bottom="1520" w:left="90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19DD" w14:textId="77777777" w:rsidR="00D601E1" w:rsidRDefault="00D601E1">
      <w:r>
        <w:separator/>
      </w:r>
    </w:p>
  </w:endnote>
  <w:endnote w:type="continuationSeparator" w:id="0">
    <w:p w14:paraId="745D29C0" w14:textId="77777777" w:rsidR="00D601E1" w:rsidRDefault="00D6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AFA2" w14:textId="36BAC248" w:rsidR="00A4437B" w:rsidRDefault="00AC1E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592" behindDoc="1" locked="0" layoutInCell="1" allowOverlap="1" wp14:anchorId="1E1F6E5F" wp14:editId="77C1B5F7">
              <wp:simplePos x="0" y="0"/>
              <wp:positionH relativeFrom="page">
                <wp:posOffset>5505450</wp:posOffset>
              </wp:positionH>
              <wp:positionV relativeFrom="page">
                <wp:posOffset>9372600</wp:posOffset>
              </wp:positionV>
              <wp:extent cx="1254125" cy="208915"/>
              <wp:effectExtent l="0" t="0" r="3175" b="635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58B8B" w14:textId="232B98DD" w:rsidR="00A4437B" w:rsidRDefault="00B82B2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REVISED </w:t>
                          </w:r>
                          <w:r w:rsidR="00AC1E29">
                            <w:rPr>
                              <w:sz w:val="18"/>
                            </w:rPr>
                            <w:t>APRIL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E1F6E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3.5pt;margin-top:738pt;width:98.75pt;height:16.4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" filled="f" stroked="f">
              <v:textbox inset="0,0,0,0">
                <w:txbxContent>
                  <w:p w14:paraId="79D58B8B" w14:textId="232B98DD" w:rsidR="00A4437B" w:rsidRDefault="00B82B2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REVISED </w:t>
                    </w:r>
                    <w:r w:rsidR="00AC1E29">
                      <w:rPr>
                        <w:sz w:val="18"/>
                      </w:rPr>
                      <w:t>APRIL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568" behindDoc="1" locked="0" layoutInCell="1" allowOverlap="1" wp14:anchorId="7F3A9D2A" wp14:editId="2AA16E4B">
              <wp:simplePos x="0" y="0"/>
              <wp:positionH relativeFrom="page">
                <wp:posOffset>904875</wp:posOffset>
              </wp:positionH>
              <wp:positionV relativeFrom="page">
                <wp:posOffset>9382125</wp:posOffset>
              </wp:positionV>
              <wp:extent cx="1333500" cy="161925"/>
              <wp:effectExtent l="0" t="0" r="0" b="9525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33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D65FB" w14:textId="0DA9E835" w:rsidR="00A4437B" w:rsidRDefault="00B82B2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WPW</w:t>
                          </w:r>
                          <w:r w:rsidR="00AC1E29">
                            <w:rPr>
                              <w:sz w:val="18"/>
                            </w:rPr>
                            <w:t>DB</w:t>
                          </w:r>
                          <w:r>
                            <w:rPr>
                              <w:sz w:val="18"/>
                            </w:rPr>
                            <w:t xml:space="preserve"> VERSION 01-0</w:t>
                          </w:r>
                          <w:r w:rsidR="00AC1E29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F3A9D2A" id="Text Box 5" o:spid="_x0000_s1027" type="#_x0000_t202" style="position:absolute;margin-left:71.25pt;margin-top:738.75pt;width:105pt;height:12.75pt;flip:y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" filled="f" stroked="f">
              <v:textbox inset="0,0,0,0">
                <w:txbxContent>
                  <w:p w14:paraId="457D65FB" w14:textId="0DA9E835" w:rsidR="00A4437B" w:rsidRDefault="00B82B2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WPW</w:t>
                    </w:r>
                    <w:r w:rsidR="00AC1E29">
                      <w:rPr>
                        <w:sz w:val="18"/>
                      </w:rPr>
                      <w:t>DB</w:t>
                    </w:r>
                    <w:r>
                      <w:rPr>
                        <w:sz w:val="18"/>
                      </w:rPr>
                      <w:t xml:space="preserve"> VERSION 01-0</w:t>
                    </w:r>
                    <w:r w:rsidR="00AC1E29"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B6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440A897A" wp14:editId="21D0DB7E">
              <wp:simplePos x="0" y="0"/>
              <wp:positionH relativeFrom="page">
                <wp:posOffset>3823970</wp:posOffset>
              </wp:positionH>
              <wp:positionV relativeFrom="page">
                <wp:posOffset>9077960</wp:posOffset>
              </wp:positionV>
              <wp:extent cx="127000" cy="168910"/>
              <wp:effectExtent l="4445" t="635" r="1905" b="1905"/>
              <wp:wrapNone/>
              <wp:docPr id="2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5E9DD" w14:textId="77777777" w:rsidR="00A4437B" w:rsidRDefault="00B82B2D">
                          <w:pPr>
                            <w:spacing w:before="19"/>
                            <w:ind w:left="4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B61">
                            <w:rPr>
                              <w:rFonts w:ascii="Courier New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40A897A" id="Text Box 6" o:spid="_x0000_s1028" type="#_x0000_t202" style="position:absolute;margin-left:301.1pt;margin-top:714.8pt;width:10pt;height:13.3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" filled="f" stroked="f">
              <v:textbox inset="0,0,0,0">
                <w:txbxContent>
                  <w:p w14:paraId="3205E9DD" w14:textId="77777777" w:rsidR="00A4437B" w:rsidRDefault="00B82B2D">
                    <w:pPr>
                      <w:spacing w:before="19"/>
                      <w:ind w:left="4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B61">
                      <w:rPr>
                        <w:rFonts w:ascii="Courier New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3FD2" w14:textId="2217711B" w:rsidR="00A4437B" w:rsidRDefault="00D6346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64" behindDoc="1" locked="0" layoutInCell="1" allowOverlap="1" wp14:anchorId="1EC07404" wp14:editId="6225E024">
              <wp:simplePos x="0" y="0"/>
              <wp:positionH relativeFrom="page">
                <wp:posOffset>5457825</wp:posOffset>
              </wp:positionH>
              <wp:positionV relativeFrom="page">
                <wp:posOffset>9230360</wp:posOffset>
              </wp:positionV>
              <wp:extent cx="1273175" cy="132715"/>
              <wp:effectExtent l="0" t="0" r="3175" b="635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9EF67" w14:textId="44FF4010" w:rsidR="00A4437B" w:rsidRDefault="00B82B2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REVISED </w:t>
                          </w:r>
                          <w:r w:rsidR="00D63464">
                            <w:rPr>
                              <w:sz w:val="18"/>
                            </w:rPr>
                            <w:t>APRIL 2021</w:t>
                          </w:r>
                        </w:p>
                        <w:p w14:paraId="0F498114" w14:textId="77777777" w:rsidR="00D63464" w:rsidRDefault="00D63464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EC07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9.75pt;margin-top:726.8pt;width:100.25pt;height:10.45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" filled="f" stroked="f">
              <v:textbox inset="0,0,0,0">
                <w:txbxContent>
                  <w:p w14:paraId="19F9EF67" w14:textId="44FF4010" w:rsidR="00A4437B" w:rsidRDefault="00B82B2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REVISED </w:t>
                    </w:r>
                    <w:r w:rsidR="00D63464">
                      <w:rPr>
                        <w:sz w:val="18"/>
                      </w:rPr>
                      <w:t>APRIL 2021</w:t>
                    </w:r>
                  </w:p>
                  <w:p w14:paraId="0F498114" w14:textId="77777777" w:rsidR="00D63464" w:rsidRDefault="00D63464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1E29"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22769987" wp14:editId="173857F6">
              <wp:simplePos x="0" y="0"/>
              <wp:positionH relativeFrom="page">
                <wp:posOffset>904875</wp:posOffset>
              </wp:positionH>
              <wp:positionV relativeFrom="page">
                <wp:posOffset>9230360</wp:posOffset>
              </wp:positionV>
              <wp:extent cx="1438275" cy="180340"/>
              <wp:effectExtent l="0" t="0" r="9525" b="1016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92CF8" w14:textId="59A1394C" w:rsidR="00A4437B" w:rsidRDefault="00AC1E2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WPWDB</w:t>
                          </w:r>
                          <w:r w:rsidR="00B82B2D">
                            <w:rPr>
                              <w:sz w:val="18"/>
                            </w:rPr>
                            <w:t xml:space="preserve"> VERSION 01-0</w:t>
                          </w:r>
                          <w:r w:rsidR="00D63464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2769987" id="Text Box 2" o:spid="_x0000_s1030" type="#_x0000_t202" style="position:absolute;margin-left:71.25pt;margin-top:726.8pt;width:113.25pt;height:14.2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" filled="f" stroked="f">
              <v:textbox inset="0,0,0,0">
                <w:txbxContent>
                  <w:p w14:paraId="03292CF8" w14:textId="59A1394C" w:rsidR="00A4437B" w:rsidRDefault="00AC1E2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WPWDB</w:t>
                    </w:r>
                    <w:r w:rsidR="00B82B2D">
                      <w:rPr>
                        <w:sz w:val="18"/>
                      </w:rPr>
                      <w:t xml:space="preserve"> VERSION 01-0</w:t>
                    </w:r>
                    <w:r w:rsidR="00D63464"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B6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64555EAB" wp14:editId="5A89FE66">
              <wp:simplePos x="0" y="0"/>
              <wp:positionH relativeFrom="page">
                <wp:posOffset>3648710</wp:posOffset>
              </wp:positionH>
              <wp:positionV relativeFrom="page">
                <wp:posOffset>9077960</wp:posOffset>
              </wp:positionV>
              <wp:extent cx="203200" cy="168910"/>
              <wp:effectExtent l="635" t="635" r="0" b="1905"/>
              <wp:wrapNone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F4B16" w14:textId="6ABEA514" w:rsidR="00D63464" w:rsidRDefault="00D63464">
                          <w:pPr>
                            <w:spacing w:before="19"/>
                            <w:ind w:left="4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4555EAB" id="Text Box 3" o:spid="_x0000_s1031" type="#_x0000_t202" style="position:absolute;margin-left:287.3pt;margin-top:714.8pt;width:16pt;height:13.3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" filled="f" stroked="f">
              <v:textbox inset="0,0,0,0">
                <w:txbxContent>
                  <w:p w14:paraId="41DF4B16" w14:textId="6ABEA514" w:rsidR="00D63464" w:rsidRDefault="00D63464">
                    <w:pPr>
                      <w:spacing w:before="19"/>
                      <w:ind w:left="40"/>
                      <w:rPr>
                        <w:rFonts w:ascii="Courier New"/>
                        <w:sz w:val="20"/>
                      </w:rPr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122B" w14:textId="77777777" w:rsidR="00D601E1" w:rsidRDefault="00D601E1">
      <w:r>
        <w:separator/>
      </w:r>
    </w:p>
  </w:footnote>
  <w:footnote w:type="continuationSeparator" w:id="0">
    <w:p w14:paraId="40191FF8" w14:textId="77777777" w:rsidR="00D601E1" w:rsidRDefault="00D6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857"/>
    <w:multiLevelType w:val="hybridMultilevel"/>
    <w:tmpl w:val="5E6CA82A"/>
    <w:lvl w:ilvl="0" w:tplc="BF861516">
      <w:start w:val="1"/>
      <w:numFmt w:val="upperLetter"/>
      <w:lvlText w:val="%1."/>
      <w:lvlJc w:val="left"/>
      <w:pPr>
        <w:ind w:left="1692" w:hanging="5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6D0007D0">
      <w:numFmt w:val="bullet"/>
      <w:lvlText w:val="•"/>
      <w:lvlJc w:val="left"/>
      <w:pPr>
        <w:ind w:left="2532" w:hanging="576"/>
      </w:pPr>
      <w:rPr>
        <w:rFonts w:hint="default"/>
        <w:lang w:val="en-US" w:eastAsia="en-US" w:bidi="en-US"/>
      </w:rPr>
    </w:lvl>
    <w:lvl w:ilvl="2" w:tplc="F9CE0BC2">
      <w:numFmt w:val="bullet"/>
      <w:lvlText w:val="•"/>
      <w:lvlJc w:val="left"/>
      <w:pPr>
        <w:ind w:left="3364" w:hanging="576"/>
      </w:pPr>
      <w:rPr>
        <w:rFonts w:hint="default"/>
        <w:lang w:val="en-US" w:eastAsia="en-US" w:bidi="en-US"/>
      </w:rPr>
    </w:lvl>
    <w:lvl w:ilvl="3" w:tplc="4CD28468">
      <w:numFmt w:val="bullet"/>
      <w:lvlText w:val="•"/>
      <w:lvlJc w:val="left"/>
      <w:pPr>
        <w:ind w:left="4196" w:hanging="576"/>
      </w:pPr>
      <w:rPr>
        <w:rFonts w:hint="default"/>
        <w:lang w:val="en-US" w:eastAsia="en-US" w:bidi="en-US"/>
      </w:rPr>
    </w:lvl>
    <w:lvl w:ilvl="4" w:tplc="193EE14A">
      <w:numFmt w:val="bullet"/>
      <w:lvlText w:val="•"/>
      <w:lvlJc w:val="left"/>
      <w:pPr>
        <w:ind w:left="5028" w:hanging="576"/>
      </w:pPr>
      <w:rPr>
        <w:rFonts w:hint="default"/>
        <w:lang w:val="en-US" w:eastAsia="en-US" w:bidi="en-US"/>
      </w:rPr>
    </w:lvl>
    <w:lvl w:ilvl="5" w:tplc="8E6AE7B0">
      <w:numFmt w:val="bullet"/>
      <w:lvlText w:val="•"/>
      <w:lvlJc w:val="left"/>
      <w:pPr>
        <w:ind w:left="5860" w:hanging="576"/>
      </w:pPr>
      <w:rPr>
        <w:rFonts w:hint="default"/>
        <w:lang w:val="en-US" w:eastAsia="en-US" w:bidi="en-US"/>
      </w:rPr>
    </w:lvl>
    <w:lvl w:ilvl="6" w:tplc="F2C2C6DA">
      <w:numFmt w:val="bullet"/>
      <w:lvlText w:val="•"/>
      <w:lvlJc w:val="left"/>
      <w:pPr>
        <w:ind w:left="6692" w:hanging="576"/>
      </w:pPr>
      <w:rPr>
        <w:rFonts w:hint="default"/>
        <w:lang w:val="en-US" w:eastAsia="en-US" w:bidi="en-US"/>
      </w:rPr>
    </w:lvl>
    <w:lvl w:ilvl="7" w:tplc="342E593A">
      <w:numFmt w:val="bullet"/>
      <w:lvlText w:val="•"/>
      <w:lvlJc w:val="left"/>
      <w:pPr>
        <w:ind w:left="7524" w:hanging="576"/>
      </w:pPr>
      <w:rPr>
        <w:rFonts w:hint="default"/>
        <w:lang w:val="en-US" w:eastAsia="en-US" w:bidi="en-US"/>
      </w:rPr>
    </w:lvl>
    <w:lvl w:ilvl="8" w:tplc="79A6514C">
      <w:numFmt w:val="bullet"/>
      <w:lvlText w:val="•"/>
      <w:lvlJc w:val="left"/>
      <w:pPr>
        <w:ind w:left="8356" w:hanging="576"/>
      </w:pPr>
      <w:rPr>
        <w:rFonts w:hint="default"/>
        <w:lang w:val="en-US" w:eastAsia="en-US" w:bidi="en-US"/>
      </w:rPr>
    </w:lvl>
  </w:abstractNum>
  <w:abstractNum w:abstractNumId="1" w15:restartNumberingAfterBreak="0">
    <w:nsid w:val="272902D6"/>
    <w:multiLevelType w:val="hybridMultilevel"/>
    <w:tmpl w:val="F8EAD7FC"/>
    <w:lvl w:ilvl="0" w:tplc="9CB66E9E">
      <w:start w:val="1"/>
      <w:numFmt w:val="upperLetter"/>
      <w:lvlText w:val="%1."/>
      <w:lvlJc w:val="left"/>
      <w:pPr>
        <w:ind w:left="1692" w:hanging="5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0726A42A">
      <w:start w:val="1"/>
      <w:numFmt w:val="decimal"/>
      <w:lvlText w:val="%2."/>
      <w:lvlJc w:val="left"/>
      <w:pPr>
        <w:ind w:left="2268" w:hanging="57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6CBE3794">
      <w:numFmt w:val="bullet"/>
      <w:lvlText w:val="•"/>
      <w:lvlJc w:val="left"/>
      <w:pPr>
        <w:ind w:left="3122" w:hanging="576"/>
      </w:pPr>
      <w:rPr>
        <w:rFonts w:hint="default"/>
        <w:lang w:val="en-US" w:eastAsia="en-US" w:bidi="en-US"/>
      </w:rPr>
    </w:lvl>
    <w:lvl w:ilvl="3" w:tplc="AC6050BE">
      <w:numFmt w:val="bullet"/>
      <w:lvlText w:val="•"/>
      <w:lvlJc w:val="left"/>
      <w:pPr>
        <w:ind w:left="3984" w:hanging="576"/>
      </w:pPr>
      <w:rPr>
        <w:rFonts w:hint="default"/>
        <w:lang w:val="en-US" w:eastAsia="en-US" w:bidi="en-US"/>
      </w:rPr>
    </w:lvl>
    <w:lvl w:ilvl="4" w:tplc="FC04D882">
      <w:numFmt w:val="bullet"/>
      <w:lvlText w:val="•"/>
      <w:lvlJc w:val="left"/>
      <w:pPr>
        <w:ind w:left="4846" w:hanging="576"/>
      </w:pPr>
      <w:rPr>
        <w:rFonts w:hint="default"/>
        <w:lang w:val="en-US" w:eastAsia="en-US" w:bidi="en-US"/>
      </w:rPr>
    </w:lvl>
    <w:lvl w:ilvl="5" w:tplc="8AB6DFAE">
      <w:numFmt w:val="bullet"/>
      <w:lvlText w:val="•"/>
      <w:lvlJc w:val="left"/>
      <w:pPr>
        <w:ind w:left="5708" w:hanging="576"/>
      </w:pPr>
      <w:rPr>
        <w:rFonts w:hint="default"/>
        <w:lang w:val="en-US" w:eastAsia="en-US" w:bidi="en-US"/>
      </w:rPr>
    </w:lvl>
    <w:lvl w:ilvl="6" w:tplc="A1608F88">
      <w:numFmt w:val="bullet"/>
      <w:lvlText w:val="•"/>
      <w:lvlJc w:val="left"/>
      <w:pPr>
        <w:ind w:left="6571" w:hanging="576"/>
      </w:pPr>
      <w:rPr>
        <w:rFonts w:hint="default"/>
        <w:lang w:val="en-US" w:eastAsia="en-US" w:bidi="en-US"/>
      </w:rPr>
    </w:lvl>
    <w:lvl w:ilvl="7" w:tplc="CD048A30">
      <w:numFmt w:val="bullet"/>
      <w:lvlText w:val="•"/>
      <w:lvlJc w:val="left"/>
      <w:pPr>
        <w:ind w:left="7433" w:hanging="576"/>
      </w:pPr>
      <w:rPr>
        <w:rFonts w:hint="default"/>
        <w:lang w:val="en-US" w:eastAsia="en-US" w:bidi="en-US"/>
      </w:rPr>
    </w:lvl>
    <w:lvl w:ilvl="8" w:tplc="CBC26A46">
      <w:numFmt w:val="bullet"/>
      <w:lvlText w:val="•"/>
      <w:lvlJc w:val="left"/>
      <w:pPr>
        <w:ind w:left="8295" w:hanging="576"/>
      </w:pPr>
      <w:rPr>
        <w:rFonts w:hint="default"/>
        <w:lang w:val="en-US" w:eastAsia="en-US" w:bidi="en-US"/>
      </w:rPr>
    </w:lvl>
  </w:abstractNum>
  <w:abstractNum w:abstractNumId="2" w15:restartNumberingAfterBreak="0">
    <w:nsid w:val="31210E20"/>
    <w:multiLevelType w:val="hybridMultilevel"/>
    <w:tmpl w:val="2BD867C4"/>
    <w:lvl w:ilvl="0" w:tplc="533A4788">
      <w:start w:val="1"/>
      <w:numFmt w:val="upperRoman"/>
      <w:lvlText w:val="%1."/>
      <w:lvlJc w:val="left"/>
      <w:pPr>
        <w:ind w:left="1116" w:hanging="8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B784F154">
      <w:start w:val="1"/>
      <w:numFmt w:val="decimal"/>
      <w:lvlText w:val="%2."/>
      <w:lvlJc w:val="left"/>
      <w:pPr>
        <w:ind w:left="2268" w:hanging="57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2" w:tplc="D4869D6A">
      <w:start w:val="1"/>
      <w:numFmt w:val="lowerLetter"/>
      <w:lvlText w:val="(%3)"/>
      <w:lvlJc w:val="left"/>
      <w:pPr>
        <w:ind w:left="2844" w:hanging="5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3" w:tplc="9398D02A">
      <w:numFmt w:val="bullet"/>
      <w:lvlText w:val="•"/>
      <w:lvlJc w:val="left"/>
      <w:pPr>
        <w:ind w:left="2260" w:hanging="576"/>
      </w:pPr>
      <w:rPr>
        <w:rFonts w:hint="default"/>
        <w:lang w:val="en-US" w:eastAsia="en-US" w:bidi="en-US"/>
      </w:rPr>
    </w:lvl>
    <w:lvl w:ilvl="4" w:tplc="6128927E">
      <w:numFmt w:val="bullet"/>
      <w:lvlText w:val="•"/>
      <w:lvlJc w:val="left"/>
      <w:pPr>
        <w:ind w:left="2840" w:hanging="576"/>
      </w:pPr>
      <w:rPr>
        <w:rFonts w:hint="default"/>
        <w:lang w:val="en-US" w:eastAsia="en-US" w:bidi="en-US"/>
      </w:rPr>
    </w:lvl>
    <w:lvl w:ilvl="5" w:tplc="8FC4B6AC">
      <w:numFmt w:val="bullet"/>
      <w:lvlText w:val="•"/>
      <w:lvlJc w:val="left"/>
      <w:pPr>
        <w:ind w:left="4036" w:hanging="576"/>
      </w:pPr>
      <w:rPr>
        <w:rFonts w:hint="default"/>
        <w:lang w:val="en-US" w:eastAsia="en-US" w:bidi="en-US"/>
      </w:rPr>
    </w:lvl>
    <w:lvl w:ilvl="6" w:tplc="81BCA012">
      <w:numFmt w:val="bullet"/>
      <w:lvlText w:val="•"/>
      <w:lvlJc w:val="left"/>
      <w:pPr>
        <w:ind w:left="5233" w:hanging="576"/>
      </w:pPr>
      <w:rPr>
        <w:rFonts w:hint="default"/>
        <w:lang w:val="en-US" w:eastAsia="en-US" w:bidi="en-US"/>
      </w:rPr>
    </w:lvl>
    <w:lvl w:ilvl="7" w:tplc="7B7A7F02">
      <w:numFmt w:val="bullet"/>
      <w:lvlText w:val="•"/>
      <w:lvlJc w:val="left"/>
      <w:pPr>
        <w:ind w:left="6430" w:hanging="576"/>
      </w:pPr>
      <w:rPr>
        <w:rFonts w:hint="default"/>
        <w:lang w:val="en-US" w:eastAsia="en-US" w:bidi="en-US"/>
      </w:rPr>
    </w:lvl>
    <w:lvl w:ilvl="8" w:tplc="CBFADA0C">
      <w:numFmt w:val="bullet"/>
      <w:lvlText w:val="•"/>
      <w:lvlJc w:val="left"/>
      <w:pPr>
        <w:ind w:left="7626" w:hanging="576"/>
      </w:pPr>
      <w:rPr>
        <w:rFonts w:hint="default"/>
        <w:lang w:val="en-US" w:eastAsia="en-US" w:bidi="en-US"/>
      </w:rPr>
    </w:lvl>
  </w:abstractNum>
  <w:abstractNum w:abstractNumId="3" w15:restartNumberingAfterBreak="0">
    <w:nsid w:val="36D12BA8"/>
    <w:multiLevelType w:val="hybridMultilevel"/>
    <w:tmpl w:val="EC7A8772"/>
    <w:lvl w:ilvl="0" w:tplc="C166F224">
      <w:start w:val="1"/>
      <w:numFmt w:val="upperLetter"/>
      <w:lvlText w:val="%1."/>
      <w:lvlJc w:val="left"/>
      <w:pPr>
        <w:ind w:left="1692" w:hanging="5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EBB65806">
      <w:start w:val="1"/>
      <w:numFmt w:val="decimal"/>
      <w:lvlText w:val="%2."/>
      <w:lvlJc w:val="left"/>
      <w:pPr>
        <w:ind w:left="2268" w:hanging="57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41C6D0B2">
      <w:numFmt w:val="bullet"/>
      <w:lvlText w:val="•"/>
      <w:lvlJc w:val="left"/>
      <w:pPr>
        <w:ind w:left="3122" w:hanging="576"/>
      </w:pPr>
      <w:rPr>
        <w:rFonts w:hint="default"/>
        <w:lang w:val="en-US" w:eastAsia="en-US" w:bidi="en-US"/>
      </w:rPr>
    </w:lvl>
    <w:lvl w:ilvl="3" w:tplc="C3B2206E">
      <w:numFmt w:val="bullet"/>
      <w:lvlText w:val="•"/>
      <w:lvlJc w:val="left"/>
      <w:pPr>
        <w:ind w:left="3984" w:hanging="576"/>
      </w:pPr>
      <w:rPr>
        <w:rFonts w:hint="default"/>
        <w:lang w:val="en-US" w:eastAsia="en-US" w:bidi="en-US"/>
      </w:rPr>
    </w:lvl>
    <w:lvl w:ilvl="4" w:tplc="62C6CD26">
      <w:numFmt w:val="bullet"/>
      <w:lvlText w:val="•"/>
      <w:lvlJc w:val="left"/>
      <w:pPr>
        <w:ind w:left="4846" w:hanging="576"/>
      </w:pPr>
      <w:rPr>
        <w:rFonts w:hint="default"/>
        <w:lang w:val="en-US" w:eastAsia="en-US" w:bidi="en-US"/>
      </w:rPr>
    </w:lvl>
    <w:lvl w:ilvl="5" w:tplc="B7E69D60">
      <w:numFmt w:val="bullet"/>
      <w:lvlText w:val="•"/>
      <w:lvlJc w:val="left"/>
      <w:pPr>
        <w:ind w:left="5708" w:hanging="576"/>
      </w:pPr>
      <w:rPr>
        <w:rFonts w:hint="default"/>
        <w:lang w:val="en-US" w:eastAsia="en-US" w:bidi="en-US"/>
      </w:rPr>
    </w:lvl>
    <w:lvl w:ilvl="6" w:tplc="F0F0B106">
      <w:numFmt w:val="bullet"/>
      <w:lvlText w:val="•"/>
      <w:lvlJc w:val="left"/>
      <w:pPr>
        <w:ind w:left="6571" w:hanging="576"/>
      </w:pPr>
      <w:rPr>
        <w:rFonts w:hint="default"/>
        <w:lang w:val="en-US" w:eastAsia="en-US" w:bidi="en-US"/>
      </w:rPr>
    </w:lvl>
    <w:lvl w:ilvl="7" w:tplc="AA10C29E">
      <w:numFmt w:val="bullet"/>
      <w:lvlText w:val="•"/>
      <w:lvlJc w:val="left"/>
      <w:pPr>
        <w:ind w:left="7433" w:hanging="576"/>
      </w:pPr>
      <w:rPr>
        <w:rFonts w:hint="default"/>
        <w:lang w:val="en-US" w:eastAsia="en-US" w:bidi="en-US"/>
      </w:rPr>
    </w:lvl>
    <w:lvl w:ilvl="8" w:tplc="A21A4B14">
      <w:numFmt w:val="bullet"/>
      <w:lvlText w:val="•"/>
      <w:lvlJc w:val="left"/>
      <w:pPr>
        <w:ind w:left="8295" w:hanging="576"/>
      </w:pPr>
      <w:rPr>
        <w:rFonts w:hint="default"/>
        <w:lang w:val="en-US" w:eastAsia="en-US" w:bidi="en-US"/>
      </w:rPr>
    </w:lvl>
  </w:abstractNum>
  <w:abstractNum w:abstractNumId="4" w15:restartNumberingAfterBreak="0">
    <w:nsid w:val="5F896399"/>
    <w:multiLevelType w:val="hybridMultilevel"/>
    <w:tmpl w:val="41B66FB0"/>
    <w:lvl w:ilvl="0" w:tplc="2886E576">
      <w:start w:val="1"/>
      <w:numFmt w:val="decimal"/>
      <w:lvlText w:val="%1."/>
      <w:lvlJc w:val="left"/>
      <w:pPr>
        <w:ind w:left="2268" w:hanging="5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7638AF82">
      <w:numFmt w:val="bullet"/>
      <w:lvlText w:val="•"/>
      <w:lvlJc w:val="left"/>
      <w:pPr>
        <w:ind w:left="3036" w:hanging="576"/>
      </w:pPr>
      <w:rPr>
        <w:rFonts w:hint="default"/>
        <w:lang w:val="en-US" w:eastAsia="en-US" w:bidi="en-US"/>
      </w:rPr>
    </w:lvl>
    <w:lvl w:ilvl="2" w:tplc="ACD2863C">
      <w:numFmt w:val="bullet"/>
      <w:lvlText w:val="•"/>
      <w:lvlJc w:val="left"/>
      <w:pPr>
        <w:ind w:left="3812" w:hanging="576"/>
      </w:pPr>
      <w:rPr>
        <w:rFonts w:hint="default"/>
        <w:lang w:val="en-US" w:eastAsia="en-US" w:bidi="en-US"/>
      </w:rPr>
    </w:lvl>
    <w:lvl w:ilvl="3" w:tplc="1A3CF606">
      <w:numFmt w:val="bullet"/>
      <w:lvlText w:val="•"/>
      <w:lvlJc w:val="left"/>
      <w:pPr>
        <w:ind w:left="4588" w:hanging="576"/>
      </w:pPr>
      <w:rPr>
        <w:rFonts w:hint="default"/>
        <w:lang w:val="en-US" w:eastAsia="en-US" w:bidi="en-US"/>
      </w:rPr>
    </w:lvl>
    <w:lvl w:ilvl="4" w:tplc="03124AA6">
      <w:numFmt w:val="bullet"/>
      <w:lvlText w:val="•"/>
      <w:lvlJc w:val="left"/>
      <w:pPr>
        <w:ind w:left="5364" w:hanging="576"/>
      </w:pPr>
      <w:rPr>
        <w:rFonts w:hint="default"/>
        <w:lang w:val="en-US" w:eastAsia="en-US" w:bidi="en-US"/>
      </w:rPr>
    </w:lvl>
    <w:lvl w:ilvl="5" w:tplc="1324BA34">
      <w:numFmt w:val="bullet"/>
      <w:lvlText w:val="•"/>
      <w:lvlJc w:val="left"/>
      <w:pPr>
        <w:ind w:left="6140" w:hanging="576"/>
      </w:pPr>
      <w:rPr>
        <w:rFonts w:hint="default"/>
        <w:lang w:val="en-US" w:eastAsia="en-US" w:bidi="en-US"/>
      </w:rPr>
    </w:lvl>
    <w:lvl w:ilvl="6" w:tplc="12D6068C">
      <w:numFmt w:val="bullet"/>
      <w:lvlText w:val="•"/>
      <w:lvlJc w:val="left"/>
      <w:pPr>
        <w:ind w:left="6916" w:hanging="576"/>
      </w:pPr>
      <w:rPr>
        <w:rFonts w:hint="default"/>
        <w:lang w:val="en-US" w:eastAsia="en-US" w:bidi="en-US"/>
      </w:rPr>
    </w:lvl>
    <w:lvl w:ilvl="7" w:tplc="92EA8B00">
      <w:numFmt w:val="bullet"/>
      <w:lvlText w:val="•"/>
      <w:lvlJc w:val="left"/>
      <w:pPr>
        <w:ind w:left="7692" w:hanging="576"/>
      </w:pPr>
      <w:rPr>
        <w:rFonts w:hint="default"/>
        <w:lang w:val="en-US" w:eastAsia="en-US" w:bidi="en-US"/>
      </w:rPr>
    </w:lvl>
    <w:lvl w:ilvl="8" w:tplc="23B4F6EE">
      <w:numFmt w:val="bullet"/>
      <w:lvlText w:val="•"/>
      <w:lvlJc w:val="left"/>
      <w:pPr>
        <w:ind w:left="8468" w:hanging="576"/>
      </w:pPr>
      <w:rPr>
        <w:rFonts w:hint="default"/>
        <w:lang w:val="en-US" w:eastAsia="en-US" w:bidi="en-US"/>
      </w:rPr>
    </w:lvl>
  </w:abstractNum>
  <w:abstractNum w:abstractNumId="5" w15:restartNumberingAfterBreak="0">
    <w:nsid w:val="609342EF"/>
    <w:multiLevelType w:val="hybridMultilevel"/>
    <w:tmpl w:val="0B18DBDE"/>
    <w:lvl w:ilvl="0" w:tplc="80CA62B2">
      <w:start w:val="1"/>
      <w:numFmt w:val="upperLetter"/>
      <w:lvlText w:val="%1."/>
      <w:lvlJc w:val="left"/>
      <w:pPr>
        <w:ind w:left="1692" w:hanging="5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B0949302">
      <w:start w:val="1"/>
      <w:numFmt w:val="decimal"/>
      <w:lvlText w:val="%2."/>
      <w:lvlJc w:val="left"/>
      <w:pPr>
        <w:ind w:left="2268" w:hanging="576"/>
      </w:pPr>
      <w:rPr>
        <w:rFonts w:ascii="Times New Roman" w:eastAsia="Times New Roman" w:hAnsi="Times New Roman" w:cs="Times New Roman" w:hint="default"/>
        <w:spacing w:val="-36"/>
        <w:w w:val="99"/>
        <w:sz w:val="24"/>
        <w:szCs w:val="24"/>
        <w:lang w:val="en-US" w:eastAsia="en-US" w:bidi="en-US"/>
      </w:rPr>
    </w:lvl>
    <w:lvl w:ilvl="2" w:tplc="5E2AE104">
      <w:numFmt w:val="bullet"/>
      <w:lvlText w:val="•"/>
      <w:lvlJc w:val="left"/>
      <w:pPr>
        <w:ind w:left="3122" w:hanging="576"/>
      </w:pPr>
      <w:rPr>
        <w:rFonts w:hint="default"/>
        <w:lang w:val="en-US" w:eastAsia="en-US" w:bidi="en-US"/>
      </w:rPr>
    </w:lvl>
    <w:lvl w:ilvl="3" w:tplc="F788BAE8">
      <w:numFmt w:val="bullet"/>
      <w:lvlText w:val="•"/>
      <w:lvlJc w:val="left"/>
      <w:pPr>
        <w:ind w:left="3984" w:hanging="576"/>
      </w:pPr>
      <w:rPr>
        <w:rFonts w:hint="default"/>
        <w:lang w:val="en-US" w:eastAsia="en-US" w:bidi="en-US"/>
      </w:rPr>
    </w:lvl>
    <w:lvl w:ilvl="4" w:tplc="CC8475BA">
      <w:numFmt w:val="bullet"/>
      <w:lvlText w:val="•"/>
      <w:lvlJc w:val="left"/>
      <w:pPr>
        <w:ind w:left="4846" w:hanging="576"/>
      </w:pPr>
      <w:rPr>
        <w:rFonts w:hint="default"/>
        <w:lang w:val="en-US" w:eastAsia="en-US" w:bidi="en-US"/>
      </w:rPr>
    </w:lvl>
    <w:lvl w:ilvl="5" w:tplc="D8442666">
      <w:numFmt w:val="bullet"/>
      <w:lvlText w:val="•"/>
      <w:lvlJc w:val="left"/>
      <w:pPr>
        <w:ind w:left="5708" w:hanging="576"/>
      </w:pPr>
      <w:rPr>
        <w:rFonts w:hint="default"/>
        <w:lang w:val="en-US" w:eastAsia="en-US" w:bidi="en-US"/>
      </w:rPr>
    </w:lvl>
    <w:lvl w:ilvl="6" w:tplc="63D661DE">
      <w:numFmt w:val="bullet"/>
      <w:lvlText w:val="•"/>
      <w:lvlJc w:val="left"/>
      <w:pPr>
        <w:ind w:left="6571" w:hanging="576"/>
      </w:pPr>
      <w:rPr>
        <w:rFonts w:hint="default"/>
        <w:lang w:val="en-US" w:eastAsia="en-US" w:bidi="en-US"/>
      </w:rPr>
    </w:lvl>
    <w:lvl w:ilvl="7" w:tplc="F216F54A">
      <w:numFmt w:val="bullet"/>
      <w:lvlText w:val="•"/>
      <w:lvlJc w:val="left"/>
      <w:pPr>
        <w:ind w:left="7433" w:hanging="576"/>
      </w:pPr>
      <w:rPr>
        <w:rFonts w:hint="default"/>
        <w:lang w:val="en-US" w:eastAsia="en-US" w:bidi="en-US"/>
      </w:rPr>
    </w:lvl>
    <w:lvl w:ilvl="8" w:tplc="D5BAD510">
      <w:numFmt w:val="bullet"/>
      <w:lvlText w:val="•"/>
      <w:lvlJc w:val="left"/>
      <w:pPr>
        <w:ind w:left="8295" w:hanging="57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7B"/>
    <w:rsid w:val="0009137C"/>
    <w:rsid w:val="002A37D8"/>
    <w:rsid w:val="00352F63"/>
    <w:rsid w:val="003D72E8"/>
    <w:rsid w:val="00550BE5"/>
    <w:rsid w:val="007170D9"/>
    <w:rsid w:val="007C7D4D"/>
    <w:rsid w:val="008B6B61"/>
    <w:rsid w:val="009811D1"/>
    <w:rsid w:val="00A4437B"/>
    <w:rsid w:val="00AC1E29"/>
    <w:rsid w:val="00B47E1C"/>
    <w:rsid w:val="00B82B2D"/>
    <w:rsid w:val="00D601E1"/>
    <w:rsid w:val="00D63464"/>
    <w:rsid w:val="00DA2A02"/>
    <w:rsid w:val="00E1770F"/>
    <w:rsid w:val="00E35ED1"/>
    <w:rsid w:val="00EB0CEC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E9D5"/>
  <w15:docId w15:val="{8C1BBC61-E6E2-4E63-989E-0CC076E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16" w:hanging="94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8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1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2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29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7D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D9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0D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D58B-C1DC-4C25-B30A-1DDB1C8A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</dc:creator>
  <cp:lastModifiedBy>Kimberly Clark Turner</cp:lastModifiedBy>
  <cp:revision>2</cp:revision>
  <dcterms:created xsi:type="dcterms:W3CDTF">2023-03-01T20:42:00Z</dcterms:created>
  <dcterms:modified xsi:type="dcterms:W3CDTF">2023-03-01T20:42:00Z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2018-09-20T00:00:00Z</vt:filetime>
  </property>
</Properties>
</file>